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BB5" w:rsidRDefault="00A46BB5" w:rsidP="00491DD7">
      <w:pPr>
        <w:jc w:val="center"/>
        <w:rPr>
          <w:color w:val="00B050"/>
          <w:sz w:val="32"/>
          <w:szCs w:val="32"/>
        </w:rPr>
      </w:pPr>
      <w:r w:rsidRPr="00491DD7">
        <w:rPr>
          <w:color w:val="A6A6A6"/>
          <w:sz w:val="36"/>
        </w:rPr>
        <w:t>Umgang mit Klimaextremen und deren Folgen auf Betriebsebene</w:t>
      </w:r>
      <w:r w:rsidRPr="00491DD7">
        <w:rPr>
          <w:rFonts w:cs="Arial"/>
          <w:color w:val="A6A6A6"/>
          <w:sz w:val="32"/>
          <w:szCs w:val="32"/>
        </w:rPr>
        <w:t xml:space="preserve"> </w:t>
      </w:r>
      <w:r w:rsidRPr="00127E74">
        <w:rPr>
          <w:rFonts w:cs="Arial"/>
          <w:color w:val="A6A6A6"/>
          <w:sz w:val="32"/>
          <w:szCs w:val="32"/>
        </w:rPr>
        <w:t>│</w:t>
      </w:r>
      <w:r>
        <w:rPr>
          <w:color w:val="00B050"/>
          <w:sz w:val="32"/>
          <w:szCs w:val="32"/>
        </w:rPr>
        <w:t>Risikomanagementinstrumente – Beispiel einer Tierversicherung im Tierseuchenfall</w:t>
      </w:r>
    </w:p>
    <w:p w:rsidR="00A46BB5" w:rsidRDefault="00A46BB5"/>
    <w:p w:rsidR="00A46BB5" w:rsidRDefault="00A46BB5">
      <w:r>
        <w:t>Tierseuchen stellen im Bereich der Tierhaltung ein unkalkulierbares Risiko dar, welches durch den Klimawandel an Bedeutung gewinnen kann. Neben dem betrieblichem Hygieneregime kann eine Tierversicherung im Ernstfall ein wirkungsvolles Instrument sein, um Liquiditätsengpässe oder gar eine drohende betriebliche Insolvenz zu vermeiden. Im Schadensfall müssen weiterlaufende Kosten (z. B. Löhne, Gebühren, u. a.) gedeckt werden. Daher sollten die Kosten für eine Tierversicherung nicht überbewertet werden und eine Versicherung als „Rettungsboot“ in der Not betrachtet werden. In der Regel werden die finanziellen Einbußen bei den wichtigsten Tierseuchen (Maul-Klauenseuche, Rindersalmonellose, Schweinepest, Tuberkulose bei Rindern und Geflügelpest) durch Versicherungen übernommen. Entschädigungen für Mehrkosten können je nach Versicherung unterschiedlich sein. Meist werden folgende Mehrkosten übernommen:</w:t>
      </w:r>
    </w:p>
    <w:p w:rsidR="00A46BB5" w:rsidRDefault="00A46BB5" w:rsidP="00553DB7">
      <w:pPr>
        <w:pStyle w:val="ListParagraph"/>
        <w:numPr>
          <w:ilvl w:val="0"/>
          <w:numId w:val="6"/>
        </w:numPr>
      </w:pPr>
      <w:r>
        <w:t>Wiederbeschaffung von Tieren</w:t>
      </w:r>
    </w:p>
    <w:p w:rsidR="00A46BB5" w:rsidRDefault="00A46BB5" w:rsidP="00553DB7">
      <w:pPr>
        <w:pStyle w:val="ListParagraph"/>
        <w:numPr>
          <w:ilvl w:val="0"/>
          <w:numId w:val="6"/>
        </w:numPr>
      </w:pPr>
      <w:r>
        <w:t>Desinfektionskosten, Hygienemanagement, Schutzmaßnahmen</w:t>
      </w:r>
    </w:p>
    <w:p w:rsidR="00A46BB5" w:rsidRDefault="00A46BB5" w:rsidP="00553DB7">
      <w:pPr>
        <w:pStyle w:val="ListParagraph"/>
        <w:numPr>
          <w:ilvl w:val="0"/>
          <w:numId w:val="6"/>
        </w:numPr>
      </w:pPr>
      <w:r>
        <w:t>Untersuchungskosten, Labordiagnostik</w:t>
      </w:r>
    </w:p>
    <w:p w:rsidR="00A46BB5" w:rsidRDefault="00A46BB5" w:rsidP="00553DB7">
      <w:pPr>
        <w:pStyle w:val="ListParagraph"/>
        <w:numPr>
          <w:ilvl w:val="0"/>
          <w:numId w:val="6"/>
        </w:numPr>
      </w:pPr>
      <w:r>
        <w:t>erhöhte Bestandsergänzung</w:t>
      </w:r>
    </w:p>
    <w:p w:rsidR="00A46BB5" w:rsidRDefault="00A46BB5" w:rsidP="00553DB7">
      <w:pPr>
        <w:pStyle w:val="ListParagraph"/>
        <w:numPr>
          <w:ilvl w:val="0"/>
          <w:numId w:val="6"/>
        </w:numPr>
      </w:pPr>
      <w:r>
        <w:t>Entsorgung toter Tiere</w:t>
      </w:r>
    </w:p>
    <w:p w:rsidR="00A46BB5" w:rsidRDefault="00A46BB5" w:rsidP="00553DB7">
      <w:pPr>
        <w:pStyle w:val="ListParagraph"/>
        <w:numPr>
          <w:ilvl w:val="0"/>
          <w:numId w:val="6"/>
        </w:numPr>
      </w:pPr>
      <w:r>
        <w:t>Vernichtung / Sonderverwertung der erzeugten Milch</w:t>
      </w:r>
    </w:p>
    <w:p w:rsidR="00A46BB5" w:rsidRDefault="00A46BB5" w:rsidP="00553DB7">
      <w:pPr>
        <w:pStyle w:val="ListParagraph"/>
        <w:numPr>
          <w:ilvl w:val="0"/>
          <w:numId w:val="6"/>
        </w:numPr>
      </w:pPr>
      <w:r>
        <w:t>Sonderentsorgung auf Grund amtlicher Anordnung von Gülle, Festmist</w:t>
      </w:r>
    </w:p>
    <w:p w:rsidR="00A46BB5" w:rsidRDefault="00A46BB5" w:rsidP="00553DB7"/>
    <w:p w:rsidR="00A46BB5" w:rsidRDefault="00A46BB5" w:rsidP="00553DB7"/>
    <w:p w:rsidR="00A46BB5" w:rsidRDefault="00A46BB5" w:rsidP="00553DB7"/>
    <w:p w:rsidR="00A46BB5" w:rsidRDefault="00A46BB5" w:rsidP="00553DB7"/>
    <w:p w:rsidR="00A46BB5" w:rsidRDefault="00A46BB5" w:rsidP="00553DB7"/>
    <w:p w:rsidR="00A46BB5" w:rsidRDefault="00A46BB5" w:rsidP="00553DB7"/>
    <w:p w:rsidR="00A46BB5" w:rsidRDefault="00A46BB5" w:rsidP="00553DB7"/>
    <w:p w:rsidR="00A46BB5" w:rsidRDefault="00A46BB5" w:rsidP="00553DB7"/>
    <w:p w:rsidR="00A46BB5" w:rsidRDefault="00A46BB5" w:rsidP="00553DB7"/>
    <w:p w:rsidR="00A46BB5" w:rsidRDefault="00A46BB5" w:rsidP="00553DB7"/>
    <w:p w:rsidR="00A46BB5" w:rsidRDefault="00A46BB5" w:rsidP="00553DB7"/>
    <w:p w:rsidR="00A46BB5" w:rsidRDefault="00A46BB5" w:rsidP="00553DB7"/>
    <w:p w:rsidR="00A46BB5" w:rsidRDefault="00A46BB5" w:rsidP="00553DB7"/>
    <w:p w:rsidR="00A46BB5" w:rsidRDefault="00A46BB5"/>
    <w:p w:rsidR="00A46BB5" w:rsidRPr="000D0683" w:rsidRDefault="00A46BB5" w:rsidP="000D0683">
      <w:pPr>
        <w:pStyle w:val="ListParagraph"/>
        <w:numPr>
          <w:ilvl w:val="0"/>
          <w:numId w:val="3"/>
        </w:numPr>
      </w:pPr>
      <w:r>
        <w:rPr>
          <w:b/>
        </w:rPr>
        <w:t xml:space="preserve">Berechnen Sie für folgendes Szenario den Schaden, welcher durch eine Tierseuche verursacht wird und bewerten Sie anhand der Berechnung die Zweckmäßigkeit einer Tierversicherung! </w:t>
      </w:r>
    </w:p>
    <w:p w:rsidR="00A46BB5" w:rsidRDefault="00A46BB5" w:rsidP="000D0683"/>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74"/>
        <w:gridCol w:w="3474"/>
        <w:gridCol w:w="3472"/>
      </w:tblGrid>
      <w:tr w:rsidR="00A46BB5" w:rsidRPr="00D0091A">
        <w:tc>
          <w:tcPr>
            <w:tcW w:w="1667" w:type="pct"/>
          </w:tcPr>
          <w:p w:rsidR="00A46BB5" w:rsidRPr="00D0091A" w:rsidRDefault="00A46BB5" w:rsidP="00D0091A">
            <w:pPr>
              <w:jc w:val="center"/>
              <w:rPr>
                <w:b/>
              </w:rPr>
            </w:pPr>
            <w:r w:rsidRPr="00D0091A">
              <w:rPr>
                <w:b/>
              </w:rPr>
              <w:t>Betriebsspiegel</w:t>
            </w:r>
          </w:p>
        </w:tc>
        <w:tc>
          <w:tcPr>
            <w:tcW w:w="1667" w:type="pct"/>
          </w:tcPr>
          <w:p w:rsidR="00A46BB5" w:rsidRPr="00D0091A" w:rsidRDefault="00A46BB5" w:rsidP="00D0091A">
            <w:pPr>
              <w:jc w:val="center"/>
              <w:rPr>
                <w:b/>
              </w:rPr>
            </w:pPr>
            <w:r w:rsidRPr="00D0091A">
              <w:rPr>
                <w:b/>
              </w:rPr>
              <w:t>Erlös</w:t>
            </w:r>
          </w:p>
        </w:tc>
        <w:tc>
          <w:tcPr>
            <w:tcW w:w="1667" w:type="pct"/>
          </w:tcPr>
          <w:p w:rsidR="00A46BB5" w:rsidRPr="00D0091A" w:rsidRDefault="00A46BB5" w:rsidP="00D0091A">
            <w:pPr>
              <w:jc w:val="center"/>
              <w:rPr>
                <w:b/>
              </w:rPr>
            </w:pPr>
            <w:r w:rsidRPr="00D0091A">
              <w:rPr>
                <w:b/>
              </w:rPr>
              <w:t>Kosten</w:t>
            </w:r>
          </w:p>
        </w:tc>
      </w:tr>
      <w:tr w:rsidR="00A46BB5" w:rsidRPr="00D0091A">
        <w:tc>
          <w:tcPr>
            <w:tcW w:w="1667" w:type="pct"/>
          </w:tcPr>
          <w:p w:rsidR="00A46BB5" w:rsidRPr="00D0091A" w:rsidRDefault="00A46BB5" w:rsidP="00D0091A">
            <w:pPr>
              <w:pStyle w:val="ListParagraph"/>
              <w:numPr>
                <w:ilvl w:val="0"/>
                <w:numId w:val="5"/>
              </w:numPr>
              <w:ind w:left="426"/>
            </w:pPr>
            <w:r w:rsidRPr="00D0091A">
              <w:t>100 Milchkühe</w:t>
            </w:r>
          </w:p>
          <w:p w:rsidR="00A46BB5" w:rsidRPr="00D0091A" w:rsidRDefault="00A46BB5" w:rsidP="00D0091A">
            <w:pPr>
              <w:pStyle w:val="ListParagraph"/>
              <w:numPr>
                <w:ilvl w:val="0"/>
                <w:numId w:val="5"/>
              </w:numPr>
              <w:ind w:left="426"/>
            </w:pPr>
            <w:r w:rsidRPr="00D0091A">
              <w:t>10.000 kg / Kuh + Jahr</w:t>
            </w:r>
          </w:p>
          <w:p w:rsidR="00A46BB5" w:rsidRPr="00D0091A" w:rsidRDefault="00A46BB5" w:rsidP="00D0091A">
            <w:pPr>
              <w:pStyle w:val="ListParagraph"/>
              <w:numPr>
                <w:ilvl w:val="0"/>
                <w:numId w:val="5"/>
              </w:numPr>
              <w:ind w:left="426"/>
            </w:pPr>
            <w:r w:rsidRPr="00D0091A">
              <w:t>1 Kalb / Kuh + Jahr</w:t>
            </w:r>
          </w:p>
          <w:p w:rsidR="00A46BB5" w:rsidRPr="00D0091A" w:rsidRDefault="00A46BB5" w:rsidP="00D0091A">
            <w:pPr>
              <w:pStyle w:val="ListParagraph"/>
              <w:numPr>
                <w:ilvl w:val="0"/>
                <w:numId w:val="5"/>
              </w:numPr>
              <w:ind w:left="426"/>
            </w:pPr>
            <w:r w:rsidRPr="00D0091A">
              <w:t>0,5 Kälber / Kuh + Jahr im Seuchenfall</w:t>
            </w:r>
          </w:p>
          <w:p w:rsidR="00A46BB5" w:rsidRPr="00D0091A" w:rsidRDefault="00A46BB5" w:rsidP="00D0091A">
            <w:pPr>
              <w:pStyle w:val="ListParagraph"/>
              <w:numPr>
                <w:ilvl w:val="0"/>
                <w:numId w:val="5"/>
              </w:numPr>
              <w:ind w:left="426"/>
            </w:pPr>
            <w:r w:rsidRPr="00D0091A">
              <w:t xml:space="preserve">2 Kühe je Monat remontieren </w:t>
            </w:r>
          </w:p>
        </w:tc>
        <w:tc>
          <w:tcPr>
            <w:tcW w:w="1667" w:type="pct"/>
          </w:tcPr>
          <w:p w:rsidR="00A46BB5" w:rsidRPr="00D0091A" w:rsidRDefault="00A46BB5" w:rsidP="00D0091A">
            <w:pPr>
              <w:pStyle w:val="ListParagraph"/>
              <w:numPr>
                <w:ilvl w:val="0"/>
                <w:numId w:val="5"/>
              </w:numPr>
              <w:ind w:left="391"/>
            </w:pPr>
            <w:r w:rsidRPr="00D0091A">
              <w:t>0,32 € / kg Milch</w:t>
            </w:r>
          </w:p>
          <w:p w:rsidR="00A46BB5" w:rsidRPr="00D0091A" w:rsidRDefault="00A46BB5" w:rsidP="00D0091A">
            <w:pPr>
              <w:pStyle w:val="ListParagraph"/>
              <w:numPr>
                <w:ilvl w:val="0"/>
                <w:numId w:val="5"/>
              </w:numPr>
              <w:ind w:left="391"/>
            </w:pPr>
            <w:r w:rsidRPr="00D0091A">
              <w:t>105 € / verkauftes Kalb</w:t>
            </w:r>
          </w:p>
          <w:p w:rsidR="00A46BB5" w:rsidRPr="00D0091A" w:rsidRDefault="00A46BB5" w:rsidP="00D0091A">
            <w:pPr>
              <w:pStyle w:val="ListParagraph"/>
              <w:numPr>
                <w:ilvl w:val="0"/>
                <w:numId w:val="5"/>
              </w:numPr>
              <w:ind w:left="391"/>
            </w:pPr>
            <w:r w:rsidRPr="00D0091A">
              <w:t>280 € / verkaufte Kuh</w:t>
            </w:r>
          </w:p>
          <w:p w:rsidR="00A46BB5" w:rsidRPr="00D0091A" w:rsidRDefault="00A46BB5" w:rsidP="00D0091A">
            <w:pPr>
              <w:pStyle w:val="ListParagraph"/>
              <w:numPr>
                <w:ilvl w:val="0"/>
                <w:numId w:val="5"/>
              </w:numPr>
              <w:ind w:left="391"/>
            </w:pPr>
            <w:r w:rsidRPr="00D0091A">
              <w:t>10.000 € Entschädigung von der Tierseuchenkasse im Seuchenfall</w:t>
            </w:r>
          </w:p>
        </w:tc>
        <w:tc>
          <w:tcPr>
            <w:tcW w:w="1667" w:type="pct"/>
          </w:tcPr>
          <w:p w:rsidR="00A46BB5" w:rsidRPr="00D0091A" w:rsidRDefault="00A46BB5" w:rsidP="00D0091A">
            <w:pPr>
              <w:pStyle w:val="ListParagraph"/>
              <w:numPr>
                <w:ilvl w:val="0"/>
                <w:numId w:val="5"/>
              </w:numPr>
              <w:ind w:left="357"/>
            </w:pPr>
            <w:r w:rsidRPr="00D0091A">
              <w:t>1.300 € je zugekaufte Kuh</w:t>
            </w:r>
          </w:p>
          <w:p w:rsidR="00A46BB5" w:rsidRPr="00D0091A" w:rsidRDefault="00A46BB5" w:rsidP="00D0091A">
            <w:pPr>
              <w:pStyle w:val="ListParagraph"/>
              <w:numPr>
                <w:ilvl w:val="0"/>
                <w:numId w:val="5"/>
              </w:numPr>
              <w:ind w:left="357"/>
            </w:pPr>
            <w:r w:rsidRPr="00D0091A">
              <w:t>10.000 € Tierversicherung (Bsp. 1)</w:t>
            </w:r>
          </w:p>
          <w:p w:rsidR="00A46BB5" w:rsidRPr="00D0091A" w:rsidRDefault="00A46BB5" w:rsidP="00D0091A">
            <w:pPr>
              <w:pStyle w:val="ListParagraph"/>
              <w:numPr>
                <w:ilvl w:val="0"/>
                <w:numId w:val="5"/>
              </w:numPr>
              <w:ind w:left="357"/>
            </w:pPr>
            <w:r w:rsidRPr="00D0091A">
              <w:t>3.000 € Tierversicherung (Bsp. 2)</w:t>
            </w:r>
          </w:p>
          <w:p w:rsidR="00A46BB5" w:rsidRPr="00D0091A" w:rsidRDefault="00A46BB5" w:rsidP="00D0091A">
            <w:pPr>
              <w:pStyle w:val="ListParagraph"/>
              <w:numPr>
                <w:ilvl w:val="0"/>
                <w:numId w:val="5"/>
              </w:numPr>
              <w:ind w:left="357"/>
            </w:pPr>
            <w:r w:rsidRPr="00D0091A">
              <w:t>11.000 € Selbstbeteiligung (Bsp. 1)</w:t>
            </w:r>
          </w:p>
          <w:p w:rsidR="00A46BB5" w:rsidRPr="00D0091A" w:rsidRDefault="00A46BB5" w:rsidP="00D0091A">
            <w:pPr>
              <w:pStyle w:val="ListParagraph"/>
              <w:numPr>
                <w:ilvl w:val="0"/>
                <w:numId w:val="5"/>
              </w:numPr>
              <w:ind w:left="357"/>
            </w:pPr>
            <w:r w:rsidRPr="00D0091A">
              <w:t>3.500 € Selbstbeteiligung (Bsp. 2)</w:t>
            </w:r>
          </w:p>
        </w:tc>
      </w:tr>
    </w:tbl>
    <w:p w:rsidR="00A46BB5" w:rsidRDefault="00A46BB5" w:rsidP="000D0683"/>
    <w:p w:rsidR="00A46BB5" w:rsidRDefault="00A46BB5" w:rsidP="000D0683"/>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10"/>
        <w:gridCol w:w="5210"/>
      </w:tblGrid>
      <w:tr w:rsidR="00A46BB5" w:rsidRPr="00D0091A">
        <w:tc>
          <w:tcPr>
            <w:tcW w:w="2500" w:type="pct"/>
          </w:tcPr>
          <w:p w:rsidR="00A46BB5" w:rsidRPr="00D0091A" w:rsidRDefault="00A46BB5" w:rsidP="00D0091A">
            <w:pPr>
              <w:jc w:val="center"/>
              <w:rPr>
                <w:b/>
              </w:rPr>
            </w:pPr>
            <w:r w:rsidRPr="00D0091A">
              <w:rPr>
                <w:b/>
              </w:rPr>
              <w:t>Rahmenbedingungen Bsp. 1</w:t>
            </w:r>
          </w:p>
        </w:tc>
        <w:tc>
          <w:tcPr>
            <w:tcW w:w="2500" w:type="pct"/>
          </w:tcPr>
          <w:p w:rsidR="00A46BB5" w:rsidRPr="00D0091A" w:rsidRDefault="00A46BB5" w:rsidP="00D0091A">
            <w:pPr>
              <w:jc w:val="center"/>
              <w:rPr>
                <w:b/>
              </w:rPr>
            </w:pPr>
            <w:r w:rsidRPr="00D0091A">
              <w:rPr>
                <w:b/>
              </w:rPr>
              <w:t>Rahmenbedingungen Bsp. 2</w:t>
            </w:r>
          </w:p>
        </w:tc>
      </w:tr>
      <w:tr w:rsidR="00A46BB5" w:rsidRPr="00D0091A">
        <w:tc>
          <w:tcPr>
            <w:tcW w:w="2500" w:type="pct"/>
          </w:tcPr>
          <w:p w:rsidR="00A46BB5" w:rsidRPr="00D0091A" w:rsidRDefault="00A46BB5" w:rsidP="00D0091A">
            <w:pPr>
              <w:pStyle w:val="ListParagraph"/>
              <w:numPr>
                <w:ilvl w:val="0"/>
                <w:numId w:val="5"/>
              </w:numPr>
              <w:ind w:left="322"/>
            </w:pPr>
            <w:r w:rsidRPr="00D0091A">
              <w:t>Keulung der Tiere wird angeordnet</w:t>
            </w:r>
          </w:p>
          <w:p w:rsidR="00A46BB5" w:rsidRPr="00D0091A" w:rsidRDefault="00A46BB5" w:rsidP="00D0091A">
            <w:pPr>
              <w:pStyle w:val="ListParagraph"/>
              <w:numPr>
                <w:ilvl w:val="0"/>
                <w:numId w:val="5"/>
              </w:numPr>
              <w:ind w:left="322"/>
            </w:pPr>
            <w:r w:rsidRPr="00D0091A">
              <w:t>6 Monate Sperrzeit</w:t>
            </w:r>
          </w:p>
          <w:p w:rsidR="00A46BB5" w:rsidRPr="00D0091A" w:rsidRDefault="00A46BB5" w:rsidP="00D0091A">
            <w:pPr>
              <w:pStyle w:val="ListParagraph"/>
              <w:numPr>
                <w:ilvl w:val="0"/>
                <w:numId w:val="5"/>
              </w:numPr>
              <w:ind w:left="322"/>
            </w:pPr>
            <w:r w:rsidRPr="00D0091A">
              <w:t>7 Monate gesamter Produktionsausfall</w:t>
            </w:r>
          </w:p>
          <w:p w:rsidR="00A46BB5" w:rsidRPr="00D0091A" w:rsidRDefault="00A46BB5" w:rsidP="00D0091A">
            <w:pPr>
              <w:pStyle w:val="ListParagraph"/>
              <w:numPr>
                <w:ilvl w:val="0"/>
                <w:numId w:val="5"/>
              </w:numPr>
              <w:ind w:left="322"/>
            </w:pPr>
            <w:r w:rsidRPr="00D0091A">
              <w:t>Gülle / Festmist und Futter muss komplett beseitigt werden</w:t>
            </w:r>
          </w:p>
          <w:p w:rsidR="00A46BB5" w:rsidRPr="00D0091A" w:rsidRDefault="00A46BB5" w:rsidP="00D0091A">
            <w:pPr>
              <w:pStyle w:val="ListParagraph"/>
              <w:numPr>
                <w:ilvl w:val="0"/>
                <w:numId w:val="5"/>
              </w:numPr>
              <w:ind w:left="322"/>
            </w:pPr>
            <w:r w:rsidRPr="00D0091A">
              <w:t>Reinigung und Desinfektion der Stallungen durchführen</w:t>
            </w:r>
          </w:p>
          <w:p w:rsidR="00A46BB5" w:rsidRPr="00D0091A" w:rsidRDefault="00A46BB5" w:rsidP="00D0091A">
            <w:pPr>
              <w:pStyle w:val="ListParagraph"/>
              <w:numPr>
                <w:ilvl w:val="0"/>
                <w:numId w:val="5"/>
              </w:numPr>
              <w:ind w:left="322"/>
            </w:pPr>
            <w:r w:rsidRPr="00D0091A">
              <w:t>Tierwert: 1.500 € / Kuh</w:t>
            </w:r>
          </w:p>
          <w:p w:rsidR="00A46BB5" w:rsidRPr="00D0091A" w:rsidRDefault="00A46BB5" w:rsidP="00D0091A">
            <w:pPr>
              <w:pStyle w:val="ListParagraph"/>
              <w:numPr>
                <w:ilvl w:val="0"/>
                <w:numId w:val="5"/>
              </w:numPr>
              <w:ind w:left="322"/>
            </w:pPr>
            <w:r w:rsidRPr="00D0091A">
              <w:t>Versicherung übernimmt die gesamten finanziellen Einbußen</w:t>
            </w:r>
          </w:p>
        </w:tc>
        <w:tc>
          <w:tcPr>
            <w:tcW w:w="2500" w:type="pct"/>
          </w:tcPr>
          <w:p w:rsidR="00A46BB5" w:rsidRPr="00D0091A" w:rsidRDefault="00A46BB5" w:rsidP="00D0091A">
            <w:pPr>
              <w:pStyle w:val="ListParagraph"/>
              <w:numPr>
                <w:ilvl w:val="0"/>
                <w:numId w:val="5"/>
              </w:numPr>
              <w:ind w:left="322"/>
            </w:pPr>
            <w:r w:rsidRPr="00D0091A">
              <w:t>Keulung der Tiere wird angeordnet</w:t>
            </w:r>
          </w:p>
          <w:p w:rsidR="00A46BB5" w:rsidRPr="00D0091A" w:rsidRDefault="00A46BB5" w:rsidP="00D0091A">
            <w:pPr>
              <w:pStyle w:val="ListParagraph"/>
              <w:numPr>
                <w:ilvl w:val="0"/>
                <w:numId w:val="5"/>
              </w:numPr>
              <w:ind w:left="322"/>
            </w:pPr>
            <w:r w:rsidRPr="00D0091A">
              <w:t>6 Monate Sperrzeit</w:t>
            </w:r>
          </w:p>
          <w:p w:rsidR="00A46BB5" w:rsidRPr="00D0091A" w:rsidRDefault="00A46BB5" w:rsidP="00D0091A">
            <w:pPr>
              <w:pStyle w:val="ListParagraph"/>
              <w:numPr>
                <w:ilvl w:val="0"/>
                <w:numId w:val="5"/>
              </w:numPr>
              <w:ind w:left="322"/>
            </w:pPr>
            <w:r w:rsidRPr="00D0091A">
              <w:t>7 Monate gesamter Produktionsausfall</w:t>
            </w:r>
          </w:p>
          <w:p w:rsidR="00A46BB5" w:rsidRPr="00D0091A" w:rsidRDefault="00A46BB5" w:rsidP="00D0091A">
            <w:pPr>
              <w:pStyle w:val="ListParagraph"/>
              <w:numPr>
                <w:ilvl w:val="0"/>
                <w:numId w:val="5"/>
              </w:numPr>
              <w:ind w:left="322"/>
            </w:pPr>
            <w:r w:rsidRPr="00D0091A">
              <w:t>Gülle / Festmist und Futter muss komplett beseitigt werden</w:t>
            </w:r>
          </w:p>
          <w:p w:rsidR="00A46BB5" w:rsidRPr="00D0091A" w:rsidRDefault="00A46BB5" w:rsidP="00D0091A">
            <w:pPr>
              <w:pStyle w:val="ListParagraph"/>
              <w:numPr>
                <w:ilvl w:val="0"/>
                <w:numId w:val="5"/>
              </w:numPr>
              <w:ind w:left="322"/>
            </w:pPr>
            <w:r w:rsidRPr="00D0091A">
              <w:t>Reinigung und Desinfektion der Stallungen durchführen</w:t>
            </w:r>
          </w:p>
          <w:p w:rsidR="00A46BB5" w:rsidRPr="00D0091A" w:rsidRDefault="00A46BB5" w:rsidP="00D0091A">
            <w:pPr>
              <w:pStyle w:val="ListParagraph"/>
              <w:numPr>
                <w:ilvl w:val="0"/>
                <w:numId w:val="5"/>
              </w:numPr>
              <w:ind w:left="322"/>
            </w:pPr>
            <w:r w:rsidRPr="00D0091A">
              <w:t>Tierwert: 1.500 € / Kuh</w:t>
            </w:r>
          </w:p>
          <w:p w:rsidR="00A46BB5" w:rsidRPr="00D0091A" w:rsidRDefault="00A46BB5" w:rsidP="00D0091A">
            <w:pPr>
              <w:pStyle w:val="ListParagraph"/>
              <w:numPr>
                <w:ilvl w:val="0"/>
                <w:numId w:val="5"/>
              </w:numPr>
              <w:ind w:left="322"/>
            </w:pPr>
            <w:r w:rsidRPr="00D0091A">
              <w:t>Versicherung übernimmt die Kosten für:</w:t>
            </w:r>
          </w:p>
          <w:p w:rsidR="00A46BB5" w:rsidRPr="00D0091A" w:rsidRDefault="00A46BB5" w:rsidP="00D0091A">
            <w:pPr>
              <w:pStyle w:val="ListParagraph"/>
              <w:numPr>
                <w:ilvl w:val="0"/>
                <w:numId w:val="5"/>
              </w:numPr>
              <w:ind w:left="1169"/>
            </w:pPr>
            <w:r w:rsidRPr="00D0091A">
              <w:t>Futtermittelentsorgung</w:t>
            </w:r>
          </w:p>
          <w:p w:rsidR="00A46BB5" w:rsidRPr="00D0091A" w:rsidRDefault="00A46BB5" w:rsidP="00D0091A">
            <w:pPr>
              <w:pStyle w:val="ListParagraph"/>
              <w:numPr>
                <w:ilvl w:val="0"/>
                <w:numId w:val="5"/>
              </w:numPr>
              <w:ind w:left="1169"/>
            </w:pPr>
            <w:r w:rsidRPr="00D0091A">
              <w:t>Gülle / Festmistentsorgung</w:t>
            </w:r>
          </w:p>
          <w:p w:rsidR="00A46BB5" w:rsidRPr="00D0091A" w:rsidRDefault="00A46BB5" w:rsidP="00D0091A">
            <w:pPr>
              <w:pStyle w:val="ListParagraph"/>
              <w:numPr>
                <w:ilvl w:val="0"/>
                <w:numId w:val="5"/>
              </w:numPr>
              <w:ind w:left="1169"/>
            </w:pPr>
            <w:r w:rsidRPr="00D0091A">
              <w:t xml:space="preserve">Reinigung / Desinfektion </w:t>
            </w:r>
          </w:p>
        </w:tc>
      </w:tr>
    </w:tbl>
    <w:p w:rsidR="00A46BB5" w:rsidRDefault="00A46BB5" w:rsidP="000D0683"/>
    <w:p w:rsidR="00A46BB5" w:rsidRDefault="00A46BB5" w:rsidP="000D0683"/>
    <w:p w:rsidR="00A46BB5" w:rsidRDefault="00A46BB5" w:rsidP="000D0683"/>
    <w:p w:rsidR="00A46BB5" w:rsidRDefault="00A46BB5" w:rsidP="000D0683"/>
    <w:p w:rsidR="00A46BB5" w:rsidRDefault="00A46BB5" w:rsidP="000D0683"/>
    <w:p w:rsidR="00A46BB5" w:rsidRDefault="00A46BB5" w:rsidP="000D0683"/>
    <w:p w:rsidR="00A46BB5" w:rsidRDefault="00A46BB5" w:rsidP="000D0683"/>
    <w:p w:rsidR="00A46BB5" w:rsidRDefault="00A46BB5" w:rsidP="000D0683"/>
    <w:p w:rsidR="00A46BB5" w:rsidRDefault="00A46BB5" w:rsidP="000D0683"/>
    <w:p w:rsidR="00A46BB5" w:rsidRPr="009D1D3F" w:rsidRDefault="00A46BB5" w:rsidP="000D0683">
      <w:pPr>
        <w:rPr>
          <w:b/>
        </w:rPr>
      </w:pPr>
      <w:r>
        <w:rPr>
          <w:b/>
        </w:rPr>
        <w:t>Berechnung des Deckungsbeitrages (Schadens im Seuchenfall):</w:t>
      </w:r>
    </w:p>
    <w:p w:rsidR="00A46BB5" w:rsidRDefault="00A46BB5" w:rsidP="000D0683">
      <w:r>
        <w:t xml:space="preserve">Beispiel 1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86"/>
        <w:gridCol w:w="2586"/>
        <w:gridCol w:w="2586"/>
        <w:gridCol w:w="2586"/>
      </w:tblGrid>
      <w:tr w:rsidR="00A46BB5" w:rsidRPr="00D0091A">
        <w:tc>
          <w:tcPr>
            <w:tcW w:w="2586" w:type="dxa"/>
          </w:tcPr>
          <w:p w:rsidR="00A46BB5" w:rsidRPr="00D0091A" w:rsidRDefault="00A46BB5" w:rsidP="000D0683"/>
        </w:tc>
        <w:tc>
          <w:tcPr>
            <w:tcW w:w="2586" w:type="dxa"/>
          </w:tcPr>
          <w:p w:rsidR="00A46BB5" w:rsidRPr="00D0091A" w:rsidRDefault="00A46BB5" w:rsidP="00D0091A">
            <w:pPr>
              <w:jc w:val="center"/>
              <w:rPr>
                <w:b/>
              </w:rPr>
            </w:pPr>
            <w:r w:rsidRPr="00D0091A">
              <w:rPr>
                <w:b/>
              </w:rPr>
              <w:t>Normalfall</w:t>
            </w:r>
          </w:p>
        </w:tc>
        <w:tc>
          <w:tcPr>
            <w:tcW w:w="2586" w:type="dxa"/>
          </w:tcPr>
          <w:p w:rsidR="00A46BB5" w:rsidRPr="00D0091A" w:rsidRDefault="00A46BB5" w:rsidP="00D0091A">
            <w:pPr>
              <w:jc w:val="center"/>
              <w:rPr>
                <w:b/>
              </w:rPr>
            </w:pPr>
            <w:r w:rsidRPr="00D0091A">
              <w:rPr>
                <w:b/>
              </w:rPr>
              <w:t>Tierseuche</w:t>
            </w:r>
          </w:p>
        </w:tc>
        <w:tc>
          <w:tcPr>
            <w:tcW w:w="2586" w:type="dxa"/>
          </w:tcPr>
          <w:p w:rsidR="00A46BB5" w:rsidRPr="00D0091A" w:rsidRDefault="00A46BB5" w:rsidP="00D0091A">
            <w:pPr>
              <w:jc w:val="center"/>
              <w:rPr>
                <w:b/>
              </w:rPr>
            </w:pPr>
            <w:r w:rsidRPr="00D0091A">
              <w:rPr>
                <w:b/>
              </w:rPr>
              <w:t>Schaden</w:t>
            </w:r>
          </w:p>
        </w:tc>
      </w:tr>
      <w:tr w:rsidR="00A46BB5" w:rsidRPr="00D0091A">
        <w:tc>
          <w:tcPr>
            <w:tcW w:w="10344" w:type="dxa"/>
            <w:gridSpan w:val="4"/>
          </w:tcPr>
          <w:p w:rsidR="00A46BB5" w:rsidRPr="00D0091A" w:rsidRDefault="00A46BB5" w:rsidP="00D0091A">
            <w:pPr>
              <w:jc w:val="left"/>
              <w:rPr>
                <w:b/>
              </w:rPr>
            </w:pPr>
            <w:r w:rsidRPr="00D0091A">
              <w:rPr>
                <w:b/>
                <w:color w:val="00B050"/>
              </w:rPr>
              <w:t>Erlös [€]</w:t>
            </w:r>
          </w:p>
        </w:tc>
      </w:tr>
      <w:tr w:rsidR="00A46BB5" w:rsidRPr="00D0091A">
        <w:tc>
          <w:tcPr>
            <w:tcW w:w="2586" w:type="dxa"/>
          </w:tcPr>
          <w:p w:rsidR="00A46BB5" w:rsidRPr="00D0091A" w:rsidRDefault="00A46BB5" w:rsidP="000D0683">
            <w:r w:rsidRPr="00D0091A">
              <w:t>Milchverkauf</w:t>
            </w:r>
          </w:p>
        </w:tc>
        <w:tc>
          <w:tcPr>
            <w:tcW w:w="2586" w:type="dxa"/>
          </w:tcPr>
          <w:p w:rsidR="00A46BB5" w:rsidRPr="00D0091A" w:rsidRDefault="00A46BB5" w:rsidP="00D0091A">
            <w:pPr>
              <w:jc w:val="center"/>
            </w:pPr>
            <w:r w:rsidRPr="00D0091A">
              <w:t>320.000</w:t>
            </w:r>
          </w:p>
        </w:tc>
        <w:tc>
          <w:tcPr>
            <w:tcW w:w="2586" w:type="dxa"/>
          </w:tcPr>
          <w:p w:rsidR="00A46BB5" w:rsidRPr="00D0091A" w:rsidRDefault="00A46BB5" w:rsidP="00D0091A">
            <w:pPr>
              <w:jc w:val="center"/>
            </w:pPr>
            <w:r w:rsidRPr="00D0091A">
              <w:t>133.333</w:t>
            </w:r>
          </w:p>
        </w:tc>
        <w:tc>
          <w:tcPr>
            <w:tcW w:w="2586" w:type="dxa"/>
          </w:tcPr>
          <w:p w:rsidR="00A46BB5" w:rsidRPr="00D0091A" w:rsidRDefault="00A46BB5" w:rsidP="00D0091A">
            <w:pPr>
              <w:jc w:val="center"/>
            </w:pPr>
          </w:p>
        </w:tc>
      </w:tr>
      <w:tr w:rsidR="00A46BB5" w:rsidRPr="00D0091A">
        <w:tc>
          <w:tcPr>
            <w:tcW w:w="2586" w:type="dxa"/>
          </w:tcPr>
          <w:p w:rsidR="00A46BB5" w:rsidRPr="00D0091A" w:rsidRDefault="00A46BB5" w:rsidP="000D0683">
            <w:r w:rsidRPr="00D0091A">
              <w:t>Kälberverkauf</w:t>
            </w:r>
          </w:p>
        </w:tc>
        <w:tc>
          <w:tcPr>
            <w:tcW w:w="2586" w:type="dxa"/>
          </w:tcPr>
          <w:p w:rsidR="00A46BB5" w:rsidRPr="00D0091A" w:rsidRDefault="00A46BB5" w:rsidP="00D0091A">
            <w:pPr>
              <w:jc w:val="center"/>
            </w:pPr>
            <w:r w:rsidRPr="00D0091A">
              <w:t>10.500</w:t>
            </w:r>
          </w:p>
        </w:tc>
        <w:tc>
          <w:tcPr>
            <w:tcW w:w="2586" w:type="dxa"/>
          </w:tcPr>
          <w:p w:rsidR="00A46BB5" w:rsidRPr="00D0091A" w:rsidRDefault="00A46BB5" w:rsidP="00D0091A">
            <w:pPr>
              <w:jc w:val="center"/>
            </w:pPr>
            <w:r w:rsidRPr="00D0091A">
              <w:t>5.250</w:t>
            </w:r>
          </w:p>
        </w:tc>
        <w:tc>
          <w:tcPr>
            <w:tcW w:w="2586" w:type="dxa"/>
          </w:tcPr>
          <w:p w:rsidR="00A46BB5" w:rsidRPr="00D0091A" w:rsidRDefault="00A46BB5" w:rsidP="00D0091A">
            <w:pPr>
              <w:jc w:val="center"/>
            </w:pPr>
          </w:p>
        </w:tc>
      </w:tr>
      <w:tr w:rsidR="00A46BB5" w:rsidRPr="00D0091A">
        <w:tc>
          <w:tcPr>
            <w:tcW w:w="2586" w:type="dxa"/>
          </w:tcPr>
          <w:p w:rsidR="00A46BB5" w:rsidRPr="00D0091A" w:rsidRDefault="00A46BB5" w:rsidP="000D0683">
            <w:r w:rsidRPr="00D0091A">
              <w:t>Milchkuhverkauf</w:t>
            </w:r>
          </w:p>
        </w:tc>
        <w:tc>
          <w:tcPr>
            <w:tcW w:w="2586" w:type="dxa"/>
          </w:tcPr>
          <w:p w:rsidR="00A46BB5" w:rsidRPr="00D0091A" w:rsidRDefault="00A46BB5" w:rsidP="00D0091A">
            <w:pPr>
              <w:jc w:val="center"/>
            </w:pPr>
            <w:r w:rsidRPr="00D0091A">
              <w:t>6.720</w:t>
            </w:r>
          </w:p>
        </w:tc>
        <w:tc>
          <w:tcPr>
            <w:tcW w:w="2586" w:type="dxa"/>
          </w:tcPr>
          <w:p w:rsidR="00A46BB5" w:rsidRPr="00D0091A" w:rsidRDefault="00A46BB5" w:rsidP="00D0091A">
            <w:pPr>
              <w:jc w:val="center"/>
            </w:pPr>
            <w:r w:rsidRPr="00D0091A">
              <w:t>2.800</w:t>
            </w:r>
          </w:p>
        </w:tc>
        <w:tc>
          <w:tcPr>
            <w:tcW w:w="2586" w:type="dxa"/>
          </w:tcPr>
          <w:p w:rsidR="00A46BB5" w:rsidRPr="00D0091A" w:rsidRDefault="00A46BB5" w:rsidP="00D0091A">
            <w:pPr>
              <w:jc w:val="center"/>
            </w:pPr>
          </w:p>
        </w:tc>
      </w:tr>
      <w:tr w:rsidR="00A46BB5" w:rsidRPr="00D0091A">
        <w:tc>
          <w:tcPr>
            <w:tcW w:w="2586" w:type="dxa"/>
          </w:tcPr>
          <w:p w:rsidR="00A46BB5" w:rsidRPr="00D0091A" w:rsidRDefault="00A46BB5" w:rsidP="00E82FA1">
            <w:r w:rsidRPr="00D0091A">
              <w:t>Leistung der Tierseuchenkasse</w:t>
            </w:r>
          </w:p>
        </w:tc>
        <w:tc>
          <w:tcPr>
            <w:tcW w:w="2586" w:type="dxa"/>
          </w:tcPr>
          <w:p w:rsidR="00A46BB5" w:rsidRPr="00D0091A" w:rsidRDefault="00A46BB5" w:rsidP="00D0091A">
            <w:pPr>
              <w:jc w:val="center"/>
            </w:pPr>
          </w:p>
        </w:tc>
        <w:tc>
          <w:tcPr>
            <w:tcW w:w="2586" w:type="dxa"/>
            <w:vAlign w:val="center"/>
          </w:tcPr>
          <w:p w:rsidR="00A46BB5" w:rsidRPr="00D0091A" w:rsidRDefault="00A46BB5" w:rsidP="00D0091A">
            <w:pPr>
              <w:jc w:val="center"/>
            </w:pPr>
            <w:r w:rsidRPr="00D0091A">
              <w:t>10.000</w:t>
            </w:r>
          </w:p>
        </w:tc>
        <w:tc>
          <w:tcPr>
            <w:tcW w:w="2586" w:type="dxa"/>
          </w:tcPr>
          <w:p w:rsidR="00A46BB5" w:rsidRPr="00D0091A" w:rsidRDefault="00A46BB5" w:rsidP="00D0091A">
            <w:pPr>
              <w:jc w:val="center"/>
            </w:pPr>
          </w:p>
        </w:tc>
      </w:tr>
      <w:tr w:rsidR="00A46BB5" w:rsidRPr="00D0091A">
        <w:tc>
          <w:tcPr>
            <w:tcW w:w="2586" w:type="dxa"/>
          </w:tcPr>
          <w:p w:rsidR="00A46BB5" w:rsidRPr="00D0091A" w:rsidRDefault="00A46BB5" w:rsidP="000D0683">
            <w:pPr>
              <w:rPr>
                <w:b/>
              </w:rPr>
            </w:pPr>
            <w:r w:rsidRPr="00D0091A">
              <w:rPr>
                <w:b/>
              </w:rPr>
              <w:t>Summe</w:t>
            </w:r>
          </w:p>
        </w:tc>
        <w:tc>
          <w:tcPr>
            <w:tcW w:w="2586" w:type="dxa"/>
          </w:tcPr>
          <w:p w:rsidR="00A46BB5" w:rsidRPr="00D0091A" w:rsidRDefault="00A46BB5" w:rsidP="00D0091A">
            <w:pPr>
              <w:jc w:val="center"/>
              <w:rPr>
                <w:b/>
                <w:color w:val="00B050"/>
              </w:rPr>
            </w:pPr>
            <w:r w:rsidRPr="00D0091A">
              <w:rPr>
                <w:b/>
                <w:color w:val="00B050"/>
              </w:rPr>
              <w:t>337.220</w:t>
            </w:r>
          </w:p>
        </w:tc>
        <w:tc>
          <w:tcPr>
            <w:tcW w:w="2586" w:type="dxa"/>
          </w:tcPr>
          <w:p w:rsidR="00A46BB5" w:rsidRPr="00D0091A" w:rsidRDefault="00A46BB5" w:rsidP="00D0091A">
            <w:pPr>
              <w:jc w:val="center"/>
              <w:rPr>
                <w:b/>
                <w:color w:val="00B050"/>
              </w:rPr>
            </w:pPr>
            <w:r w:rsidRPr="00D0091A">
              <w:rPr>
                <w:b/>
                <w:color w:val="00B050"/>
              </w:rPr>
              <w:t>151.383</w:t>
            </w:r>
          </w:p>
        </w:tc>
        <w:tc>
          <w:tcPr>
            <w:tcW w:w="2586" w:type="dxa"/>
          </w:tcPr>
          <w:p w:rsidR="00A46BB5" w:rsidRPr="00D0091A" w:rsidRDefault="00A46BB5" w:rsidP="00D0091A">
            <w:pPr>
              <w:jc w:val="center"/>
              <w:rPr>
                <w:b/>
              </w:rPr>
            </w:pPr>
          </w:p>
        </w:tc>
      </w:tr>
      <w:tr w:rsidR="00A46BB5" w:rsidRPr="00D0091A">
        <w:tc>
          <w:tcPr>
            <w:tcW w:w="10344" w:type="dxa"/>
            <w:gridSpan w:val="4"/>
          </w:tcPr>
          <w:p w:rsidR="00A46BB5" w:rsidRPr="00D0091A" w:rsidRDefault="00A46BB5" w:rsidP="00D0091A">
            <w:pPr>
              <w:jc w:val="left"/>
              <w:rPr>
                <w:b/>
                <w:color w:val="FF0000"/>
              </w:rPr>
            </w:pPr>
            <w:r w:rsidRPr="00D0091A">
              <w:rPr>
                <w:b/>
                <w:color w:val="FF0000"/>
              </w:rPr>
              <w:t>Variable Kosten [€]</w:t>
            </w:r>
          </w:p>
        </w:tc>
      </w:tr>
      <w:tr w:rsidR="00A46BB5" w:rsidRPr="00D0091A">
        <w:tc>
          <w:tcPr>
            <w:tcW w:w="2586" w:type="dxa"/>
          </w:tcPr>
          <w:p w:rsidR="00A46BB5" w:rsidRPr="00D0091A" w:rsidRDefault="00A46BB5" w:rsidP="000D0683">
            <w:r w:rsidRPr="00D0091A">
              <w:t>Kosten für die Wiederbeschaffung der Tiere (Tierwert)</w:t>
            </w:r>
          </w:p>
        </w:tc>
        <w:tc>
          <w:tcPr>
            <w:tcW w:w="2586" w:type="dxa"/>
          </w:tcPr>
          <w:p w:rsidR="00A46BB5" w:rsidRPr="00D0091A" w:rsidRDefault="00A46BB5" w:rsidP="00D0091A">
            <w:pPr>
              <w:jc w:val="center"/>
            </w:pPr>
          </w:p>
        </w:tc>
        <w:tc>
          <w:tcPr>
            <w:tcW w:w="2586" w:type="dxa"/>
            <w:vAlign w:val="center"/>
          </w:tcPr>
          <w:p w:rsidR="00A46BB5" w:rsidRPr="00D0091A" w:rsidRDefault="00A46BB5" w:rsidP="00D0091A">
            <w:pPr>
              <w:jc w:val="center"/>
            </w:pPr>
            <w:r w:rsidRPr="00D0091A">
              <w:t>150.000</w:t>
            </w:r>
          </w:p>
        </w:tc>
        <w:tc>
          <w:tcPr>
            <w:tcW w:w="2586" w:type="dxa"/>
          </w:tcPr>
          <w:p w:rsidR="00A46BB5" w:rsidRPr="00D0091A" w:rsidRDefault="00A46BB5" w:rsidP="00D0091A">
            <w:pPr>
              <w:jc w:val="center"/>
            </w:pPr>
          </w:p>
        </w:tc>
      </w:tr>
      <w:tr w:rsidR="00A46BB5" w:rsidRPr="00D0091A">
        <w:tc>
          <w:tcPr>
            <w:tcW w:w="2586" w:type="dxa"/>
          </w:tcPr>
          <w:p w:rsidR="00A46BB5" w:rsidRPr="00D0091A" w:rsidRDefault="00A46BB5" w:rsidP="000D0683">
            <w:r w:rsidRPr="00D0091A">
              <w:t xml:space="preserve">Remontierungskosten </w:t>
            </w:r>
          </w:p>
        </w:tc>
        <w:tc>
          <w:tcPr>
            <w:tcW w:w="2586" w:type="dxa"/>
          </w:tcPr>
          <w:p w:rsidR="00A46BB5" w:rsidRPr="00D0091A" w:rsidRDefault="00A46BB5" w:rsidP="00D0091A">
            <w:pPr>
              <w:jc w:val="center"/>
            </w:pPr>
            <w:r w:rsidRPr="00D0091A">
              <w:t>31.200</w:t>
            </w:r>
          </w:p>
        </w:tc>
        <w:tc>
          <w:tcPr>
            <w:tcW w:w="2586" w:type="dxa"/>
          </w:tcPr>
          <w:p w:rsidR="00A46BB5" w:rsidRPr="00D0091A" w:rsidRDefault="00A46BB5" w:rsidP="00D0091A">
            <w:pPr>
              <w:jc w:val="center"/>
            </w:pPr>
            <w:r w:rsidRPr="00D0091A">
              <w:t>13.000</w:t>
            </w:r>
          </w:p>
        </w:tc>
        <w:tc>
          <w:tcPr>
            <w:tcW w:w="2586" w:type="dxa"/>
          </w:tcPr>
          <w:p w:rsidR="00A46BB5" w:rsidRPr="00D0091A" w:rsidRDefault="00A46BB5" w:rsidP="00D0091A">
            <w:pPr>
              <w:jc w:val="center"/>
            </w:pPr>
          </w:p>
        </w:tc>
      </w:tr>
      <w:tr w:rsidR="00A46BB5" w:rsidRPr="00D0091A">
        <w:tc>
          <w:tcPr>
            <w:tcW w:w="2586" w:type="dxa"/>
          </w:tcPr>
          <w:p w:rsidR="00A46BB5" w:rsidRPr="00D0091A" w:rsidRDefault="00A46BB5" w:rsidP="000D0683">
            <w:r w:rsidRPr="00D0091A">
              <w:t>Kraftfutter</w:t>
            </w:r>
          </w:p>
        </w:tc>
        <w:tc>
          <w:tcPr>
            <w:tcW w:w="2586" w:type="dxa"/>
          </w:tcPr>
          <w:p w:rsidR="00A46BB5" w:rsidRPr="00D0091A" w:rsidRDefault="00A46BB5" w:rsidP="00D0091A">
            <w:pPr>
              <w:jc w:val="center"/>
            </w:pPr>
            <w:r w:rsidRPr="00D0091A">
              <w:t>39.600</w:t>
            </w:r>
          </w:p>
        </w:tc>
        <w:tc>
          <w:tcPr>
            <w:tcW w:w="2586" w:type="dxa"/>
          </w:tcPr>
          <w:p w:rsidR="00A46BB5" w:rsidRPr="00D0091A" w:rsidRDefault="00A46BB5" w:rsidP="00D0091A">
            <w:pPr>
              <w:jc w:val="center"/>
            </w:pPr>
            <w:r w:rsidRPr="00D0091A">
              <w:t>16.500</w:t>
            </w:r>
          </w:p>
        </w:tc>
        <w:tc>
          <w:tcPr>
            <w:tcW w:w="2586" w:type="dxa"/>
          </w:tcPr>
          <w:p w:rsidR="00A46BB5" w:rsidRPr="00D0091A" w:rsidRDefault="00A46BB5" w:rsidP="00D0091A">
            <w:pPr>
              <w:jc w:val="center"/>
            </w:pPr>
          </w:p>
        </w:tc>
      </w:tr>
      <w:tr w:rsidR="00A46BB5" w:rsidRPr="00D0091A">
        <w:tc>
          <w:tcPr>
            <w:tcW w:w="2586" w:type="dxa"/>
          </w:tcPr>
          <w:p w:rsidR="00A46BB5" w:rsidRPr="00D0091A" w:rsidRDefault="00A46BB5" w:rsidP="000D0683">
            <w:r w:rsidRPr="00D0091A">
              <w:t>Tierarzt / Besamung</w:t>
            </w:r>
          </w:p>
        </w:tc>
        <w:tc>
          <w:tcPr>
            <w:tcW w:w="2586" w:type="dxa"/>
          </w:tcPr>
          <w:p w:rsidR="00A46BB5" w:rsidRPr="00D0091A" w:rsidRDefault="00A46BB5" w:rsidP="00D0091A">
            <w:pPr>
              <w:jc w:val="center"/>
            </w:pPr>
            <w:r w:rsidRPr="00D0091A">
              <w:t>10.500</w:t>
            </w:r>
          </w:p>
        </w:tc>
        <w:tc>
          <w:tcPr>
            <w:tcW w:w="2586" w:type="dxa"/>
          </w:tcPr>
          <w:p w:rsidR="00A46BB5" w:rsidRPr="00D0091A" w:rsidRDefault="00A46BB5" w:rsidP="00D0091A">
            <w:pPr>
              <w:jc w:val="center"/>
            </w:pPr>
            <w:r w:rsidRPr="00D0091A">
              <w:t>7.000</w:t>
            </w:r>
          </w:p>
        </w:tc>
        <w:tc>
          <w:tcPr>
            <w:tcW w:w="2586" w:type="dxa"/>
          </w:tcPr>
          <w:p w:rsidR="00A46BB5" w:rsidRPr="00D0091A" w:rsidRDefault="00A46BB5" w:rsidP="00D0091A">
            <w:pPr>
              <w:jc w:val="center"/>
            </w:pPr>
          </w:p>
        </w:tc>
      </w:tr>
      <w:tr w:rsidR="00A46BB5" w:rsidRPr="00D0091A">
        <w:tc>
          <w:tcPr>
            <w:tcW w:w="2586" w:type="dxa"/>
          </w:tcPr>
          <w:p w:rsidR="00A46BB5" w:rsidRPr="00D0091A" w:rsidRDefault="00A46BB5" w:rsidP="000D0683">
            <w:r w:rsidRPr="00D0091A">
              <w:t>Maschinenkosten</w:t>
            </w:r>
          </w:p>
        </w:tc>
        <w:tc>
          <w:tcPr>
            <w:tcW w:w="2586" w:type="dxa"/>
          </w:tcPr>
          <w:p w:rsidR="00A46BB5" w:rsidRPr="00D0091A" w:rsidRDefault="00A46BB5" w:rsidP="00D0091A">
            <w:pPr>
              <w:jc w:val="center"/>
            </w:pPr>
            <w:r w:rsidRPr="00D0091A">
              <w:t>2.400</w:t>
            </w:r>
          </w:p>
        </w:tc>
        <w:tc>
          <w:tcPr>
            <w:tcW w:w="2586" w:type="dxa"/>
          </w:tcPr>
          <w:p w:rsidR="00A46BB5" w:rsidRPr="00D0091A" w:rsidRDefault="00A46BB5" w:rsidP="00D0091A">
            <w:pPr>
              <w:jc w:val="center"/>
            </w:pPr>
            <w:r w:rsidRPr="00D0091A">
              <w:t>5.000</w:t>
            </w:r>
          </w:p>
        </w:tc>
        <w:tc>
          <w:tcPr>
            <w:tcW w:w="2586" w:type="dxa"/>
          </w:tcPr>
          <w:p w:rsidR="00A46BB5" w:rsidRPr="00D0091A" w:rsidRDefault="00A46BB5" w:rsidP="00D0091A">
            <w:pPr>
              <w:jc w:val="center"/>
            </w:pPr>
          </w:p>
        </w:tc>
      </w:tr>
      <w:tr w:rsidR="00A46BB5" w:rsidRPr="00D0091A">
        <w:tc>
          <w:tcPr>
            <w:tcW w:w="2586" w:type="dxa"/>
          </w:tcPr>
          <w:p w:rsidR="00A46BB5" w:rsidRPr="00D0091A" w:rsidRDefault="00A46BB5" w:rsidP="000D0683">
            <w:r w:rsidRPr="00D0091A">
              <w:t>Strom, Wasser</w:t>
            </w:r>
          </w:p>
        </w:tc>
        <w:tc>
          <w:tcPr>
            <w:tcW w:w="2586" w:type="dxa"/>
          </w:tcPr>
          <w:p w:rsidR="00A46BB5" w:rsidRPr="00D0091A" w:rsidRDefault="00A46BB5" w:rsidP="00D0091A">
            <w:pPr>
              <w:jc w:val="center"/>
            </w:pPr>
            <w:r w:rsidRPr="00D0091A">
              <w:t>12.000</w:t>
            </w:r>
          </w:p>
        </w:tc>
        <w:tc>
          <w:tcPr>
            <w:tcW w:w="2586" w:type="dxa"/>
          </w:tcPr>
          <w:p w:rsidR="00A46BB5" w:rsidRPr="00D0091A" w:rsidRDefault="00A46BB5" w:rsidP="00D0091A">
            <w:pPr>
              <w:jc w:val="center"/>
            </w:pPr>
            <w:r w:rsidRPr="00D0091A">
              <w:t>8.000</w:t>
            </w:r>
          </w:p>
        </w:tc>
        <w:tc>
          <w:tcPr>
            <w:tcW w:w="2586" w:type="dxa"/>
          </w:tcPr>
          <w:p w:rsidR="00A46BB5" w:rsidRPr="00D0091A" w:rsidRDefault="00A46BB5" w:rsidP="00D0091A">
            <w:pPr>
              <w:jc w:val="center"/>
            </w:pPr>
          </w:p>
        </w:tc>
      </w:tr>
      <w:tr w:rsidR="00A46BB5" w:rsidRPr="00D0091A">
        <w:tc>
          <w:tcPr>
            <w:tcW w:w="2586" w:type="dxa"/>
          </w:tcPr>
          <w:p w:rsidR="00A46BB5" w:rsidRPr="00D0091A" w:rsidRDefault="00A46BB5" w:rsidP="000D0683">
            <w:r w:rsidRPr="00D0091A">
              <w:t>Tierversicherung</w:t>
            </w:r>
          </w:p>
        </w:tc>
        <w:tc>
          <w:tcPr>
            <w:tcW w:w="2586" w:type="dxa"/>
          </w:tcPr>
          <w:p w:rsidR="00A46BB5" w:rsidRPr="00D0091A" w:rsidRDefault="00A46BB5" w:rsidP="00D0091A">
            <w:pPr>
              <w:jc w:val="center"/>
            </w:pPr>
            <w:r w:rsidRPr="00D0091A">
              <w:t>10.000</w:t>
            </w:r>
          </w:p>
        </w:tc>
        <w:tc>
          <w:tcPr>
            <w:tcW w:w="2586" w:type="dxa"/>
          </w:tcPr>
          <w:p w:rsidR="00A46BB5" w:rsidRPr="00D0091A" w:rsidRDefault="00A46BB5" w:rsidP="00D0091A">
            <w:pPr>
              <w:jc w:val="center"/>
            </w:pPr>
            <w:r w:rsidRPr="00D0091A">
              <w:t>10.000</w:t>
            </w:r>
          </w:p>
        </w:tc>
        <w:tc>
          <w:tcPr>
            <w:tcW w:w="2586" w:type="dxa"/>
          </w:tcPr>
          <w:p w:rsidR="00A46BB5" w:rsidRPr="00D0091A" w:rsidRDefault="00A46BB5" w:rsidP="00D0091A">
            <w:pPr>
              <w:jc w:val="center"/>
            </w:pPr>
          </w:p>
        </w:tc>
      </w:tr>
      <w:tr w:rsidR="00A46BB5" w:rsidRPr="00D0091A">
        <w:tc>
          <w:tcPr>
            <w:tcW w:w="2586" w:type="dxa"/>
          </w:tcPr>
          <w:p w:rsidR="00A46BB5" w:rsidRPr="00D0091A" w:rsidRDefault="00A46BB5" w:rsidP="000D0683">
            <w:r w:rsidRPr="00D0091A">
              <w:t>Kosten für Futtermittelentsorgung im Seuchenfall</w:t>
            </w:r>
          </w:p>
        </w:tc>
        <w:tc>
          <w:tcPr>
            <w:tcW w:w="2586" w:type="dxa"/>
          </w:tcPr>
          <w:p w:rsidR="00A46BB5" w:rsidRPr="00D0091A" w:rsidRDefault="00A46BB5" w:rsidP="00D0091A">
            <w:pPr>
              <w:jc w:val="center"/>
            </w:pPr>
          </w:p>
        </w:tc>
        <w:tc>
          <w:tcPr>
            <w:tcW w:w="2586" w:type="dxa"/>
            <w:vAlign w:val="center"/>
          </w:tcPr>
          <w:p w:rsidR="00A46BB5" w:rsidRPr="00D0091A" w:rsidRDefault="00A46BB5" w:rsidP="00D0091A">
            <w:pPr>
              <w:jc w:val="center"/>
            </w:pPr>
            <w:r w:rsidRPr="00D0091A">
              <w:t>14.000</w:t>
            </w:r>
          </w:p>
        </w:tc>
        <w:tc>
          <w:tcPr>
            <w:tcW w:w="2586" w:type="dxa"/>
          </w:tcPr>
          <w:p w:rsidR="00A46BB5" w:rsidRPr="00D0091A" w:rsidRDefault="00A46BB5" w:rsidP="00D0091A">
            <w:pPr>
              <w:jc w:val="center"/>
            </w:pPr>
          </w:p>
        </w:tc>
      </w:tr>
      <w:tr w:rsidR="00A46BB5" w:rsidRPr="00D0091A">
        <w:tc>
          <w:tcPr>
            <w:tcW w:w="2586" w:type="dxa"/>
          </w:tcPr>
          <w:p w:rsidR="00A46BB5" w:rsidRPr="00D0091A" w:rsidRDefault="00A46BB5" w:rsidP="0084382A">
            <w:r w:rsidRPr="00D0091A">
              <w:t>Zusatzkosten für Gülle / Festmistentsorgung im Seuchenfall</w:t>
            </w:r>
          </w:p>
        </w:tc>
        <w:tc>
          <w:tcPr>
            <w:tcW w:w="2586" w:type="dxa"/>
          </w:tcPr>
          <w:p w:rsidR="00A46BB5" w:rsidRPr="00D0091A" w:rsidRDefault="00A46BB5" w:rsidP="00D0091A">
            <w:pPr>
              <w:jc w:val="center"/>
            </w:pPr>
          </w:p>
        </w:tc>
        <w:tc>
          <w:tcPr>
            <w:tcW w:w="2586" w:type="dxa"/>
            <w:vAlign w:val="center"/>
          </w:tcPr>
          <w:p w:rsidR="00A46BB5" w:rsidRPr="00D0091A" w:rsidRDefault="00A46BB5" w:rsidP="00D0091A">
            <w:pPr>
              <w:jc w:val="center"/>
            </w:pPr>
            <w:r w:rsidRPr="00D0091A">
              <w:t>13.500</w:t>
            </w:r>
          </w:p>
        </w:tc>
        <w:tc>
          <w:tcPr>
            <w:tcW w:w="2586" w:type="dxa"/>
          </w:tcPr>
          <w:p w:rsidR="00A46BB5" w:rsidRPr="00D0091A" w:rsidRDefault="00A46BB5" w:rsidP="00D0091A">
            <w:pPr>
              <w:jc w:val="center"/>
            </w:pPr>
          </w:p>
        </w:tc>
      </w:tr>
      <w:tr w:rsidR="00A46BB5" w:rsidRPr="00D0091A">
        <w:tc>
          <w:tcPr>
            <w:tcW w:w="2586" w:type="dxa"/>
          </w:tcPr>
          <w:p w:rsidR="00A46BB5" w:rsidRPr="00D0091A" w:rsidRDefault="00A46BB5" w:rsidP="000D0683">
            <w:r w:rsidRPr="00D0091A">
              <w:t>Zusatzkosten für Reinigung / Desinfektion im Seuchenfall</w:t>
            </w:r>
          </w:p>
        </w:tc>
        <w:tc>
          <w:tcPr>
            <w:tcW w:w="2586" w:type="dxa"/>
          </w:tcPr>
          <w:p w:rsidR="00A46BB5" w:rsidRPr="00D0091A" w:rsidRDefault="00A46BB5" w:rsidP="00D0091A">
            <w:pPr>
              <w:jc w:val="center"/>
            </w:pPr>
          </w:p>
        </w:tc>
        <w:tc>
          <w:tcPr>
            <w:tcW w:w="2586" w:type="dxa"/>
            <w:vAlign w:val="center"/>
          </w:tcPr>
          <w:p w:rsidR="00A46BB5" w:rsidRPr="00D0091A" w:rsidRDefault="00A46BB5" w:rsidP="00D0091A">
            <w:pPr>
              <w:tabs>
                <w:tab w:val="left" w:pos="815"/>
                <w:tab w:val="center" w:pos="1185"/>
              </w:tabs>
              <w:jc w:val="center"/>
            </w:pPr>
            <w:r w:rsidRPr="00D0091A">
              <w:t>12.500</w:t>
            </w:r>
          </w:p>
        </w:tc>
        <w:tc>
          <w:tcPr>
            <w:tcW w:w="2586" w:type="dxa"/>
          </w:tcPr>
          <w:p w:rsidR="00A46BB5" w:rsidRPr="00D0091A" w:rsidRDefault="00A46BB5" w:rsidP="00D0091A">
            <w:pPr>
              <w:jc w:val="center"/>
            </w:pPr>
          </w:p>
        </w:tc>
      </w:tr>
      <w:tr w:rsidR="00A46BB5" w:rsidRPr="00D0091A">
        <w:tc>
          <w:tcPr>
            <w:tcW w:w="2586" w:type="dxa"/>
          </w:tcPr>
          <w:p w:rsidR="00A46BB5" w:rsidRPr="00D0091A" w:rsidRDefault="00A46BB5" w:rsidP="00DA1910">
            <w:r w:rsidRPr="00D0091A">
              <w:t>Anteil Selbstbeteiligung Tierversicherung</w:t>
            </w:r>
          </w:p>
        </w:tc>
        <w:tc>
          <w:tcPr>
            <w:tcW w:w="2586" w:type="dxa"/>
          </w:tcPr>
          <w:p w:rsidR="00A46BB5" w:rsidRPr="00D0091A" w:rsidRDefault="00A46BB5" w:rsidP="00D0091A">
            <w:pPr>
              <w:jc w:val="center"/>
            </w:pPr>
          </w:p>
        </w:tc>
        <w:tc>
          <w:tcPr>
            <w:tcW w:w="2586" w:type="dxa"/>
            <w:vAlign w:val="center"/>
          </w:tcPr>
          <w:p w:rsidR="00A46BB5" w:rsidRPr="00D0091A" w:rsidRDefault="00A46BB5" w:rsidP="00D0091A">
            <w:pPr>
              <w:tabs>
                <w:tab w:val="left" w:pos="815"/>
                <w:tab w:val="center" w:pos="1185"/>
              </w:tabs>
              <w:jc w:val="center"/>
            </w:pPr>
            <w:r w:rsidRPr="00D0091A">
              <w:t>11.000</w:t>
            </w:r>
          </w:p>
        </w:tc>
        <w:tc>
          <w:tcPr>
            <w:tcW w:w="2586" w:type="dxa"/>
          </w:tcPr>
          <w:p w:rsidR="00A46BB5" w:rsidRPr="00D0091A" w:rsidRDefault="00A46BB5" w:rsidP="00D0091A">
            <w:pPr>
              <w:jc w:val="center"/>
            </w:pPr>
          </w:p>
        </w:tc>
      </w:tr>
      <w:tr w:rsidR="00A46BB5" w:rsidRPr="00D0091A">
        <w:tc>
          <w:tcPr>
            <w:tcW w:w="2586" w:type="dxa"/>
          </w:tcPr>
          <w:p w:rsidR="00A46BB5" w:rsidRPr="00D0091A" w:rsidRDefault="00A46BB5" w:rsidP="00D0091A">
            <w:pPr>
              <w:jc w:val="left"/>
              <w:rPr>
                <w:b/>
              </w:rPr>
            </w:pPr>
            <w:r w:rsidRPr="00D0091A">
              <w:rPr>
                <w:b/>
              </w:rPr>
              <w:t>Summe variable Kosten [€]</w:t>
            </w:r>
          </w:p>
        </w:tc>
        <w:tc>
          <w:tcPr>
            <w:tcW w:w="2586" w:type="dxa"/>
            <w:vAlign w:val="center"/>
          </w:tcPr>
          <w:p w:rsidR="00A46BB5" w:rsidRPr="00D0091A" w:rsidRDefault="00A46BB5" w:rsidP="00D0091A">
            <w:pPr>
              <w:jc w:val="center"/>
              <w:rPr>
                <w:b/>
                <w:color w:val="FF0000"/>
              </w:rPr>
            </w:pPr>
            <w:r w:rsidRPr="00D0091A">
              <w:rPr>
                <w:b/>
                <w:color w:val="FF0000"/>
              </w:rPr>
              <w:t>98.700</w:t>
            </w:r>
          </w:p>
        </w:tc>
        <w:tc>
          <w:tcPr>
            <w:tcW w:w="2586" w:type="dxa"/>
            <w:vAlign w:val="center"/>
          </w:tcPr>
          <w:p w:rsidR="00A46BB5" w:rsidRPr="00D0091A" w:rsidRDefault="00A46BB5" w:rsidP="00D0091A">
            <w:pPr>
              <w:jc w:val="center"/>
              <w:rPr>
                <w:b/>
                <w:color w:val="FF0000"/>
              </w:rPr>
            </w:pPr>
            <w:r w:rsidRPr="00D0091A">
              <w:rPr>
                <w:b/>
                <w:color w:val="FF0000"/>
              </w:rPr>
              <w:t>260.500</w:t>
            </w:r>
          </w:p>
        </w:tc>
        <w:tc>
          <w:tcPr>
            <w:tcW w:w="2586" w:type="dxa"/>
          </w:tcPr>
          <w:p w:rsidR="00A46BB5" w:rsidRPr="00D0091A" w:rsidRDefault="00A46BB5" w:rsidP="00D0091A">
            <w:pPr>
              <w:jc w:val="center"/>
            </w:pPr>
          </w:p>
        </w:tc>
      </w:tr>
      <w:tr w:rsidR="00A46BB5" w:rsidRPr="00D0091A">
        <w:tc>
          <w:tcPr>
            <w:tcW w:w="2586" w:type="dxa"/>
          </w:tcPr>
          <w:p w:rsidR="00A46BB5" w:rsidRPr="00D0091A" w:rsidRDefault="00A46BB5" w:rsidP="00D0091A">
            <w:pPr>
              <w:jc w:val="left"/>
              <w:rPr>
                <w:b/>
              </w:rPr>
            </w:pPr>
            <w:r w:rsidRPr="00D0091A">
              <w:rPr>
                <w:b/>
              </w:rPr>
              <w:t>Deckungsbeitrag [€]</w:t>
            </w:r>
          </w:p>
        </w:tc>
        <w:tc>
          <w:tcPr>
            <w:tcW w:w="2586" w:type="dxa"/>
          </w:tcPr>
          <w:p w:rsidR="00A46BB5" w:rsidRPr="00D0091A" w:rsidRDefault="00A46BB5" w:rsidP="00D0091A">
            <w:pPr>
              <w:jc w:val="center"/>
              <w:rPr>
                <w:b/>
              </w:rPr>
            </w:pPr>
            <w:r w:rsidRPr="00D0091A">
              <w:rPr>
                <w:b/>
                <w:color w:val="00B050"/>
              </w:rPr>
              <w:t>238.520</w:t>
            </w:r>
          </w:p>
        </w:tc>
        <w:tc>
          <w:tcPr>
            <w:tcW w:w="2586" w:type="dxa"/>
          </w:tcPr>
          <w:p w:rsidR="00A46BB5" w:rsidRPr="00D0091A" w:rsidRDefault="00A46BB5" w:rsidP="00D0091A">
            <w:pPr>
              <w:jc w:val="center"/>
              <w:rPr>
                <w:b/>
              </w:rPr>
            </w:pPr>
            <w:r w:rsidRPr="00D0091A">
              <w:rPr>
                <w:b/>
                <w:color w:val="FF0000"/>
              </w:rPr>
              <w:t>- 109.117</w:t>
            </w:r>
          </w:p>
        </w:tc>
        <w:tc>
          <w:tcPr>
            <w:tcW w:w="2586" w:type="dxa"/>
          </w:tcPr>
          <w:p w:rsidR="00A46BB5" w:rsidRPr="00D0091A" w:rsidRDefault="00A46BB5" w:rsidP="00D0091A">
            <w:pPr>
              <w:jc w:val="center"/>
              <w:rPr>
                <w:b/>
                <w:color w:val="FF0000"/>
              </w:rPr>
            </w:pPr>
            <w:r w:rsidRPr="00D0091A">
              <w:rPr>
                <w:b/>
                <w:color w:val="FF0000"/>
              </w:rPr>
              <w:t>- 347.637</w:t>
            </w:r>
          </w:p>
        </w:tc>
      </w:tr>
      <w:tr w:rsidR="00A46BB5" w:rsidRPr="00D0091A">
        <w:tc>
          <w:tcPr>
            <w:tcW w:w="2586" w:type="dxa"/>
          </w:tcPr>
          <w:p w:rsidR="00A46BB5" w:rsidRPr="00D0091A" w:rsidRDefault="00A46BB5" w:rsidP="00D0091A">
            <w:pPr>
              <w:jc w:val="left"/>
              <w:rPr>
                <w:b/>
              </w:rPr>
            </w:pPr>
            <w:r w:rsidRPr="00D0091A">
              <w:rPr>
                <w:b/>
              </w:rPr>
              <w:t>Auszahlung durch die Versicherung [€]</w:t>
            </w:r>
          </w:p>
        </w:tc>
        <w:tc>
          <w:tcPr>
            <w:tcW w:w="2586" w:type="dxa"/>
          </w:tcPr>
          <w:p w:rsidR="00A46BB5" w:rsidRPr="00D0091A" w:rsidRDefault="00A46BB5" w:rsidP="00D0091A">
            <w:pPr>
              <w:jc w:val="center"/>
              <w:rPr>
                <w:b/>
                <w:color w:val="00B050"/>
              </w:rPr>
            </w:pPr>
          </w:p>
        </w:tc>
        <w:tc>
          <w:tcPr>
            <w:tcW w:w="2586" w:type="dxa"/>
          </w:tcPr>
          <w:p w:rsidR="00A46BB5" w:rsidRPr="00D0091A" w:rsidRDefault="00A46BB5" w:rsidP="00D0091A">
            <w:pPr>
              <w:jc w:val="center"/>
              <w:rPr>
                <w:b/>
                <w:color w:val="00B050"/>
              </w:rPr>
            </w:pPr>
          </w:p>
        </w:tc>
        <w:tc>
          <w:tcPr>
            <w:tcW w:w="2586" w:type="dxa"/>
            <w:vAlign w:val="center"/>
          </w:tcPr>
          <w:p w:rsidR="00A46BB5" w:rsidRPr="00D0091A" w:rsidRDefault="00A46BB5" w:rsidP="00D0091A">
            <w:pPr>
              <w:jc w:val="center"/>
              <w:rPr>
                <w:b/>
                <w:color w:val="00B050"/>
              </w:rPr>
            </w:pPr>
            <w:r w:rsidRPr="00D0091A">
              <w:rPr>
                <w:b/>
                <w:color w:val="00B050"/>
              </w:rPr>
              <w:t>336.637</w:t>
            </w:r>
          </w:p>
        </w:tc>
      </w:tr>
      <w:tr w:rsidR="00A46BB5" w:rsidRPr="00D0091A">
        <w:tc>
          <w:tcPr>
            <w:tcW w:w="2586" w:type="dxa"/>
          </w:tcPr>
          <w:p w:rsidR="00A46BB5" w:rsidRPr="00D0091A" w:rsidRDefault="00A46BB5" w:rsidP="00D0091A">
            <w:pPr>
              <w:jc w:val="left"/>
              <w:rPr>
                <w:b/>
              </w:rPr>
            </w:pPr>
            <w:r w:rsidRPr="00D0091A">
              <w:rPr>
                <w:b/>
              </w:rPr>
              <w:t>Verlust für den Betrieb im Seuchenfall</w:t>
            </w:r>
          </w:p>
        </w:tc>
        <w:tc>
          <w:tcPr>
            <w:tcW w:w="2586" w:type="dxa"/>
          </w:tcPr>
          <w:p w:rsidR="00A46BB5" w:rsidRPr="00D0091A" w:rsidRDefault="00A46BB5" w:rsidP="00D0091A">
            <w:pPr>
              <w:jc w:val="center"/>
              <w:rPr>
                <w:b/>
                <w:color w:val="00B050"/>
              </w:rPr>
            </w:pPr>
          </w:p>
        </w:tc>
        <w:tc>
          <w:tcPr>
            <w:tcW w:w="2586" w:type="dxa"/>
          </w:tcPr>
          <w:p w:rsidR="00A46BB5" w:rsidRPr="00D0091A" w:rsidRDefault="00A46BB5" w:rsidP="00D0091A">
            <w:pPr>
              <w:jc w:val="center"/>
              <w:rPr>
                <w:b/>
                <w:color w:val="00B050"/>
              </w:rPr>
            </w:pPr>
          </w:p>
        </w:tc>
        <w:tc>
          <w:tcPr>
            <w:tcW w:w="2586" w:type="dxa"/>
            <w:vAlign w:val="center"/>
          </w:tcPr>
          <w:p w:rsidR="00A46BB5" w:rsidRPr="00D0091A" w:rsidRDefault="00A46BB5" w:rsidP="0081424E">
            <w:pPr>
              <w:pStyle w:val="ListParagraph"/>
              <w:rPr>
                <w:color w:val="00B050"/>
              </w:rPr>
            </w:pPr>
            <w:r w:rsidRPr="00D0091A">
              <w:rPr>
                <w:b/>
                <w:color w:val="FF0000"/>
              </w:rPr>
              <w:t>11.000</w:t>
            </w:r>
          </w:p>
        </w:tc>
      </w:tr>
    </w:tbl>
    <w:p w:rsidR="00A46BB5" w:rsidRDefault="00A46BB5" w:rsidP="000D0683">
      <w:r>
        <w:t xml:space="preserve">Beispiel 2: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86"/>
        <w:gridCol w:w="2586"/>
        <w:gridCol w:w="2586"/>
        <w:gridCol w:w="2586"/>
      </w:tblGrid>
      <w:tr w:rsidR="00A46BB5" w:rsidRPr="00D0091A">
        <w:tc>
          <w:tcPr>
            <w:tcW w:w="2586" w:type="dxa"/>
          </w:tcPr>
          <w:p w:rsidR="00A46BB5" w:rsidRPr="00D0091A" w:rsidRDefault="00A46BB5" w:rsidP="00FA58A2"/>
        </w:tc>
        <w:tc>
          <w:tcPr>
            <w:tcW w:w="2586" w:type="dxa"/>
          </w:tcPr>
          <w:p w:rsidR="00A46BB5" w:rsidRPr="00D0091A" w:rsidRDefault="00A46BB5" w:rsidP="00D0091A">
            <w:pPr>
              <w:jc w:val="center"/>
              <w:rPr>
                <w:b/>
              </w:rPr>
            </w:pPr>
            <w:r w:rsidRPr="00D0091A">
              <w:rPr>
                <w:b/>
              </w:rPr>
              <w:t>Normalfall</w:t>
            </w:r>
          </w:p>
        </w:tc>
        <w:tc>
          <w:tcPr>
            <w:tcW w:w="2586" w:type="dxa"/>
          </w:tcPr>
          <w:p w:rsidR="00A46BB5" w:rsidRPr="00D0091A" w:rsidRDefault="00A46BB5" w:rsidP="00D0091A">
            <w:pPr>
              <w:jc w:val="center"/>
              <w:rPr>
                <w:b/>
              </w:rPr>
            </w:pPr>
            <w:r w:rsidRPr="00D0091A">
              <w:rPr>
                <w:b/>
              </w:rPr>
              <w:t>Tierseuche</w:t>
            </w:r>
          </w:p>
        </w:tc>
        <w:tc>
          <w:tcPr>
            <w:tcW w:w="2586" w:type="dxa"/>
          </w:tcPr>
          <w:p w:rsidR="00A46BB5" w:rsidRPr="00D0091A" w:rsidRDefault="00A46BB5" w:rsidP="00D0091A">
            <w:pPr>
              <w:jc w:val="center"/>
              <w:rPr>
                <w:b/>
              </w:rPr>
            </w:pPr>
            <w:r w:rsidRPr="00D0091A">
              <w:rPr>
                <w:b/>
              </w:rPr>
              <w:t>Schaden</w:t>
            </w:r>
          </w:p>
        </w:tc>
      </w:tr>
      <w:tr w:rsidR="00A46BB5" w:rsidRPr="00D0091A">
        <w:tc>
          <w:tcPr>
            <w:tcW w:w="10344" w:type="dxa"/>
            <w:gridSpan w:val="4"/>
          </w:tcPr>
          <w:p w:rsidR="00A46BB5" w:rsidRPr="00D0091A" w:rsidRDefault="00A46BB5" w:rsidP="00D0091A">
            <w:pPr>
              <w:jc w:val="left"/>
              <w:rPr>
                <w:b/>
              </w:rPr>
            </w:pPr>
            <w:r w:rsidRPr="00D0091A">
              <w:rPr>
                <w:b/>
                <w:color w:val="00B050"/>
              </w:rPr>
              <w:t>Erlös [€]</w:t>
            </w:r>
          </w:p>
        </w:tc>
      </w:tr>
      <w:tr w:rsidR="00A46BB5" w:rsidRPr="00D0091A">
        <w:tc>
          <w:tcPr>
            <w:tcW w:w="2586" w:type="dxa"/>
          </w:tcPr>
          <w:p w:rsidR="00A46BB5" w:rsidRPr="00D0091A" w:rsidRDefault="00A46BB5" w:rsidP="00FA58A2">
            <w:r w:rsidRPr="00D0091A">
              <w:t>Milchverkauf</w:t>
            </w:r>
          </w:p>
        </w:tc>
        <w:tc>
          <w:tcPr>
            <w:tcW w:w="2586" w:type="dxa"/>
          </w:tcPr>
          <w:p w:rsidR="00A46BB5" w:rsidRPr="00D0091A" w:rsidRDefault="00A46BB5" w:rsidP="00D0091A">
            <w:pPr>
              <w:jc w:val="center"/>
            </w:pPr>
            <w:r w:rsidRPr="00D0091A">
              <w:t>320.000</w:t>
            </w:r>
          </w:p>
        </w:tc>
        <w:tc>
          <w:tcPr>
            <w:tcW w:w="2586" w:type="dxa"/>
          </w:tcPr>
          <w:p w:rsidR="00A46BB5" w:rsidRPr="00D0091A" w:rsidRDefault="00A46BB5" w:rsidP="00D0091A">
            <w:pPr>
              <w:jc w:val="center"/>
            </w:pPr>
            <w:r w:rsidRPr="00D0091A">
              <w:t>133.333</w:t>
            </w:r>
          </w:p>
        </w:tc>
        <w:tc>
          <w:tcPr>
            <w:tcW w:w="2586" w:type="dxa"/>
          </w:tcPr>
          <w:p w:rsidR="00A46BB5" w:rsidRPr="00D0091A" w:rsidRDefault="00A46BB5" w:rsidP="00D0091A">
            <w:pPr>
              <w:jc w:val="center"/>
            </w:pPr>
          </w:p>
        </w:tc>
      </w:tr>
      <w:tr w:rsidR="00A46BB5" w:rsidRPr="00D0091A">
        <w:tc>
          <w:tcPr>
            <w:tcW w:w="2586" w:type="dxa"/>
          </w:tcPr>
          <w:p w:rsidR="00A46BB5" w:rsidRPr="00D0091A" w:rsidRDefault="00A46BB5" w:rsidP="00FA58A2">
            <w:r w:rsidRPr="00D0091A">
              <w:t>Kälberverkauf</w:t>
            </w:r>
          </w:p>
        </w:tc>
        <w:tc>
          <w:tcPr>
            <w:tcW w:w="2586" w:type="dxa"/>
          </w:tcPr>
          <w:p w:rsidR="00A46BB5" w:rsidRPr="00D0091A" w:rsidRDefault="00A46BB5" w:rsidP="00D0091A">
            <w:pPr>
              <w:jc w:val="center"/>
            </w:pPr>
            <w:r w:rsidRPr="00D0091A">
              <w:t>10.500</w:t>
            </w:r>
          </w:p>
        </w:tc>
        <w:tc>
          <w:tcPr>
            <w:tcW w:w="2586" w:type="dxa"/>
          </w:tcPr>
          <w:p w:rsidR="00A46BB5" w:rsidRPr="00D0091A" w:rsidRDefault="00A46BB5" w:rsidP="00D0091A">
            <w:pPr>
              <w:jc w:val="center"/>
            </w:pPr>
            <w:r w:rsidRPr="00D0091A">
              <w:t>5.250</w:t>
            </w:r>
          </w:p>
        </w:tc>
        <w:tc>
          <w:tcPr>
            <w:tcW w:w="2586" w:type="dxa"/>
          </w:tcPr>
          <w:p w:rsidR="00A46BB5" w:rsidRPr="00D0091A" w:rsidRDefault="00A46BB5" w:rsidP="00D0091A">
            <w:pPr>
              <w:jc w:val="center"/>
            </w:pPr>
          </w:p>
        </w:tc>
      </w:tr>
      <w:tr w:rsidR="00A46BB5" w:rsidRPr="00D0091A">
        <w:tc>
          <w:tcPr>
            <w:tcW w:w="2586" w:type="dxa"/>
          </w:tcPr>
          <w:p w:rsidR="00A46BB5" w:rsidRPr="00D0091A" w:rsidRDefault="00A46BB5" w:rsidP="00FA58A2">
            <w:r w:rsidRPr="00D0091A">
              <w:t>Milchkuhverkauf</w:t>
            </w:r>
          </w:p>
        </w:tc>
        <w:tc>
          <w:tcPr>
            <w:tcW w:w="2586" w:type="dxa"/>
          </w:tcPr>
          <w:p w:rsidR="00A46BB5" w:rsidRPr="00D0091A" w:rsidRDefault="00A46BB5" w:rsidP="00D0091A">
            <w:pPr>
              <w:jc w:val="center"/>
            </w:pPr>
            <w:r w:rsidRPr="00D0091A">
              <w:t>6.720</w:t>
            </w:r>
          </w:p>
        </w:tc>
        <w:tc>
          <w:tcPr>
            <w:tcW w:w="2586" w:type="dxa"/>
          </w:tcPr>
          <w:p w:rsidR="00A46BB5" w:rsidRPr="00D0091A" w:rsidRDefault="00A46BB5" w:rsidP="00D0091A">
            <w:pPr>
              <w:jc w:val="center"/>
            </w:pPr>
            <w:r w:rsidRPr="00D0091A">
              <w:t>2.800</w:t>
            </w:r>
          </w:p>
        </w:tc>
        <w:tc>
          <w:tcPr>
            <w:tcW w:w="2586" w:type="dxa"/>
          </w:tcPr>
          <w:p w:rsidR="00A46BB5" w:rsidRPr="00D0091A" w:rsidRDefault="00A46BB5" w:rsidP="00D0091A">
            <w:pPr>
              <w:jc w:val="center"/>
            </w:pPr>
          </w:p>
        </w:tc>
      </w:tr>
      <w:tr w:rsidR="00A46BB5" w:rsidRPr="00D0091A">
        <w:tc>
          <w:tcPr>
            <w:tcW w:w="2586" w:type="dxa"/>
          </w:tcPr>
          <w:p w:rsidR="00A46BB5" w:rsidRPr="00D0091A" w:rsidRDefault="00A46BB5" w:rsidP="00FA58A2">
            <w:r w:rsidRPr="00D0091A">
              <w:t>Leistung der Tierseuchenkasse</w:t>
            </w:r>
          </w:p>
        </w:tc>
        <w:tc>
          <w:tcPr>
            <w:tcW w:w="2586" w:type="dxa"/>
          </w:tcPr>
          <w:p w:rsidR="00A46BB5" w:rsidRPr="00D0091A" w:rsidRDefault="00A46BB5" w:rsidP="00D0091A">
            <w:pPr>
              <w:jc w:val="center"/>
            </w:pPr>
          </w:p>
        </w:tc>
        <w:tc>
          <w:tcPr>
            <w:tcW w:w="2586" w:type="dxa"/>
            <w:vAlign w:val="center"/>
          </w:tcPr>
          <w:p w:rsidR="00A46BB5" w:rsidRPr="00D0091A" w:rsidRDefault="00A46BB5" w:rsidP="00D0091A">
            <w:pPr>
              <w:jc w:val="center"/>
            </w:pPr>
            <w:r w:rsidRPr="00D0091A">
              <w:t>10.000</w:t>
            </w:r>
          </w:p>
        </w:tc>
        <w:tc>
          <w:tcPr>
            <w:tcW w:w="2586" w:type="dxa"/>
          </w:tcPr>
          <w:p w:rsidR="00A46BB5" w:rsidRPr="00D0091A" w:rsidRDefault="00A46BB5" w:rsidP="00D0091A">
            <w:pPr>
              <w:jc w:val="center"/>
            </w:pPr>
          </w:p>
        </w:tc>
      </w:tr>
      <w:tr w:rsidR="00A46BB5" w:rsidRPr="00D0091A">
        <w:tc>
          <w:tcPr>
            <w:tcW w:w="2586" w:type="dxa"/>
          </w:tcPr>
          <w:p w:rsidR="00A46BB5" w:rsidRPr="00D0091A" w:rsidRDefault="00A46BB5" w:rsidP="00FA58A2">
            <w:pPr>
              <w:rPr>
                <w:b/>
              </w:rPr>
            </w:pPr>
            <w:r w:rsidRPr="00D0091A">
              <w:rPr>
                <w:b/>
              </w:rPr>
              <w:t>Summe</w:t>
            </w:r>
          </w:p>
        </w:tc>
        <w:tc>
          <w:tcPr>
            <w:tcW w:w="2586" w:type="dxa"/>
          </w:tcPr>
          <w:p w:rsidR="00A46BB5" w:rsidRPr="00D0091A" w:rsidRDefault="00A46BB5" w:rsidP="00D0091A">
            <w:pPr>
              <w:jc w:val="center"/>
              <w:rPr>
                <w:b/>
                <w:color w:val="00B050"/>
              </w:rPr>
            </w:pPr>
            <w:r w:rsidRPr="00D0091A">
              <w:rPr>
                <w:b/>
                <w:color w:val="00B050"/>
              </w:rPr>
              <w:t>337.220</w:t>
            </w:r>
          </w:p>
        </w:tc>
        <w:tc>
          <w:tcPr>
            <w:tcW w:w="2586" w:type="dxa"/>
          </w:tcPr>
          <w:p w:rsidR="00A46BB5" w:rsidRPr="00D0091A" w:rsidRDefault="00A46BB5" w:rsidP="00D0091A">
            <w:pPr>
              <w:jc w:val="center"/>
              <w:rPr>
                <w:b/>
                <w:color w:val="00B050"/>
              </w:rPr>
            </w:pPr>
            <w:r w:rsidRPr="00D0091A">
              <w:rPr>
                <w:b/>
                <w:color w:val="00B050"/>
              </w:rPr>
              <w:t>151.383</w:t>
            </w:r>
          </w:p>
        </w:tc>
        <w:tc>
          <w:tcPr>
            <w:tcW w:w="2586" w:type="dxa"/>
          </w:tcPr>
          <w:p w:rsidR="00A46BB5" w:rsidRPr="00D0091A" w:rsidRDefault="00A46BB5" w:rsidP="00D0091A">
            <w:pPr>
              <w:jc w:val="center"/>
              <w:rPr>
                <w:b/>
              </w:rPr>
            </w:pPr>
          </w:p>
        </w:tc>
      </w:tr>
      <w:tr w:rsidR="00A46BB5" w:rsidRPr="00D0091A">
        <w:tc>
          <w:tcPr>
            <w:tcW w:w="10344" w:type="dxa"/>
            <w:gridSpan w:val="4"/>
          </w:tcPr>
          <w:p w:rsidR="00A46BB5" w:rsidRPr="00D0091A" w:rsidRDefault="00A46BB5" w:rsidP="00D0091A">
            <w:pPr>
              <w:jc w:val="left"/>
              <w:rPr>
                <w:b/>
                <w:color w:val="FF0000"/>
              </w:rPr>
            </w:pPr>
            <w:r w:rsidRPr="00D0091A">
              <w:rPr>
                <w:b/>
                <w:color w:val="FF0000"/>
              </w:rPr>
              <w:t>Variable Kosten [€]</w:t>
            </w:r>
          </w:p>
        </w:tc>
      </w:tr>
      <w:tr w:rsidR="00A46BB5" w:rsidRPr="00D0091A">
        <w:tc>
          <w:tcPr>
            <w:tcW w:w="2586" w:type="dxa"/>
          </w:tcPr>
          <w:p w:rsidR="00A46BB5" w:rsidRPr="00D0091A" w:rsidRDefault="00A46BB5" w:rsidP="00FA58A2">
            <w:r w:rsidRPr="00D0091A">
              <w:t>Kosten für die Wiederbeschaffung der Tiere (Tierwert)</w:t>
            </w:r>
          </w:p>
        </w:tc>
        <w:tc>
          <w:tcPr>
            <w:tcW w:w="2586" w:type="dxa"/>
          </w:tcPr>
          <w:p w:rsidR="00A46BB5" w:rsidRPr="00D0091A" w:rsidRDefault="00A46BB5" w:rsidP="00D0091A">
            <w:pPr>
              <w:jc w:val="center"/>
            </w:pPr>
          </w:p>
        </w:tc>
        <w:tc>
          <w:tcPr>
            <w:tcW w:w="2586" w:type="dxa"/>
            <w:vAlign w:val="center"/>
          </w:tcPr>
          <w:p w:rsidR="00A46BB5" w:rsidRPr="00D0091A" w:rsidRDefault="00A46BB5" w:rsidP="00D0091A">
            <w:pPr>
              <w:jc w:val="center"/>
            </w:pPr>
            <w:r w:rsidRPr="00D0091A">
              <w:t>150.000</w:t>
            </w:r>
          </w:p>
        </w:tc>
        <w:tc>
          <w:tcPr>
            <w:tcW w:w="2586" w:type="dxa"/>
          </w:tcPr>
          <w:p w:rsidR="00A46BB5" w:rsidRPr="00D0091A" w:rsidRDefault="00A46BB5" w:rsidP="00D0091A">
            <w:pPr>
              <w:jc w:val="center"/>
            </w:pPr>
          </w:p>
        </w:tc>
      </w:tr>
      <w:tr w:rsidR="00A46BB5" w:rsidRPr="00D0091A">
        <w:tc>
          <w:tcPr>
            <w:tcW w:w="2586" w:type="dxa"/>
          </w:tcPr>
          <w:p w:rsidR="00A46BB5" w:rsidRPr="00D0091A" w:rsidRDefault="00A46BB5" w:rsidP="00FA58A2">
            <w:r w:rsidRPr="00D0091A">
              <w:t xml:space="preserve">Remontierungskosten </w:t>
            </w:r>
          </w:p>
        </w:tc>
        <w:tc>
          <w:tcPr>
            <w:tcW w:w="2586" w:type="dxa"/>
          </w:tcPr>
          <w:p w:rsidR="00A46BB5" w:rsidRPr="00D0091A" w:rsidRDefault="00A46BB5" w:rsidP="00D0091A">
            <w:pPr>
              <w:jc w:val="center"/>
            </w:pPr>
            <w:r w:rsidRPr="00D0091A">
              <w:t>31.200</w:t>
            </w:r>
          </w:p>
        </w:tc>
        <w:tc>
          <w:tcPr>
            <w:tcW w:w="2586" w:type="dxa"/>
          </w:tcPr>
          <w:p w:rsidR="00A46BB5" w:rsidRPr="00D0091A" w:rsidRDefault="00A46BB5" w:rsidP="00D0091A">
            <w:pPr>
              <w:jc w:val="center"/>
            </w:pPr>
            <w:r w:rsidRPr="00D0091A">
              <w:t>13.000</w:t>
            </w:r>
          </w:p>
        </w:tc>
        <w:tc>
          <w:tcPr>
            <w:tcW w:w="2586" w:type="dxa"/>
          </w:tcPr>
          <w:p w:rsidR="00A46BB5" w:rsidRPr="00D0091A" w:rsidRDefault="00A46BB5" w:rsidP="00D0091A">
            <w:pPr>
              <w:jc w:val="center"/>
            </w:pPr>
          </w:p>
        </w:tc>
      </w:tr>
      <w:tr w:rsidR="00A46BB5" w:rsidRPr="00D0091A">
        <w:tc>
          <w:tcPr>
            <w:tcW w:w="2586" w:type="dxa"/>
          </w:tcPr>
          <w:p w:rsidR="00A46BB5" w:rsidRPr="00D0091A" w:rsidRDefault="00A46BB5" w:rsidP="00FA58A2">
            <w:r w:rsidRPr="00D0091A">
              <w:t>Kraftfutter</w:t>
            </w:r>
          </w:p>
        </w:tc>
        <w:tc>
          <w:tcPr>
            <w:tcW w:w="2586" w:type="dxa"/>
          </w:tcPr>
          <w:p w:rsidR="00A46BB5" w:rsidRPr="00D0091A" w:rsidRDefault="00A46BB5" w:rsidP="00D0091A">
            <w:pPr>
              <w:jc w:val="center"/>
            </w:pPr>
            <w:r w:rsidRPr="00D0091A">
              <w:t>39.600</w:t>
            </w:r>
          </w:p>
        </w:tc>
        <w:tc>
          <w:tcPr>
            <w:tcW w:w="2586" w:type="dxa"/>
          </w:tcPr>
          <w:p w:rsidR="00A46BB5" w:rsidRPr="00D0091A" w:rsidRDefault="00A46BB5" w:rsidP="00D0091A">
            <w:pPr>
              <w:jc w:val="center"/>
            </w:pPr>
            <w:r w:rsidRPr="00D0091A">
              <w:t>16.500</w:t>
            </w:r>
          </w:p>
        </w:tc>
        <w:tc>
          <w:tcPr>
            <w:tcW w:w="2586" w:type="dxa"/>
          </w:tcPr>
          <w:p w:rsidR="00A46BB5" w:rsidRPr="00D0091A" w:rsidRDefault="00A46BB5" w:rsidP="00D0091A">
            <w:pPr>
              <w:jc w:val="center"/>
            </w:pPr>
          </w:p>
        </w:tc>
      </w:tr>
      <w:tr w:rsidR="00A46BB5" w:rsidRPr="00D0091A">
        <w:tc>
          <w:tcPr>
            <w:tcW w:w="2586" w:type="dxa"/>
          </w:tcPr>
          <w:p w:rsidR="00A46BB5" w:rsidRPr="00D0091A" w:rsidRDefault="00A46BB5" w:rsidP="00FA58A2">
            <w:r w:rsidRPr="00D0091A">
              <w:t>Tierarzt / Besamung</w:t>
            </w:r>
          </w:p>
        </w:tc>
        <w:tc>
          <w:tcPr>
            <w:tcW w:w="2586" w:type="dxa"/>
          </w:tcPr>
          <w:p w:rsidR="00A46BB5" w:rsidRPr="00D0091A" w:rsidRDefault="00A46BB5" w:rsidP="00D0091A">
            <w:pPr>
              <w:jc w:val="center"/>
            </w:pPr>
            <w:r w:rsidRPr="00D0091A">
              <w:t>10.500</w:t>
            </w:r>
          </w:p>
        </w:tc>
        <w:tc>
          <w:tcPr>
            <w:tcW w:w="2586" w:type="dxa"/>
          </w:tcPr>
          <w:p w:rsidR="00A46BB5" w:rsidRPr="00D0091A" w:rsidRDefault="00A46BB5" w:rsidP="00D0091A">
            <w:pPr>
              <w:jc w:val="center"/>
            </w:pPr>
            <w:r w:rsidRPr="00D0091A">
              <w:t>7.000</w:t>
            </w:r>
          </w:p>
        </w:tc>
        <w:tc>
          <w:tcPr>
            <w:tcW w:w="2586" w:type="dxa"/>
          </w:tcPr>
          <w:p w:rsidR="00A46BB5" w:rsidRPr="00D0091A" w:rsidRDefault="00A46BB5" w:rsidP="00D0091A">
            <w:pPr>
              <w:jc w:val="center"/>
            </w:pPr>
          </w:p>
        </w:tc>
      </w:tr>
      <w:tr w:rsidR="00A46BB5" w:rsidRPr="00D0091A">
        <w:tc>
          <w:tcPr>
            <w:tcW w:w="2586" w:type="dxa"/>
          </w:tcPr>
          <w:p w:rsidR="00A46BB5" w:rsidRPr="00D0091A" w:rsidRDefault="00A46BB5" w:rsidP="00FA58A2">
            <w:r w:rsidRPr="00D0091A">
              <w:t>Maschinenkosten</w:t>
            </w:r>
          </w:p>
        </w:tc>
        <w:tc>
          <w:tcPr>
            <w:tcW w:w="2586" w:type="dxa"/>
          </w:tcPr>
          <w:p w:rsidR="00A46BB5" w:rsidRPr="00D0091A" w:rsidRDefault="00A46BB5" w:rsidP="00D0091A">
            <w:pPr>
              <w:jc w:val="center"/>
            </w:pPr>
            <w:r w:rsidRPr="00D0091A">
              <w:t>2.400</w:t>
            </w:r>
          </w:p>
        </w:tc>
        <w:tc>
          <w:tcPr>
            <w:tcW w:w="2586" w:type="dxa"/>
          </w:tcPr>
          <w:p w:rsidR="00A46BB5" w:rsidRPr="00D0091A" w:rsidRDefault="00A46BB5" w:rsidP="00D0091A">
            <w:pPr>
              <w:jc w:val="center"/>
            </w:pPr>
            <w:r w:rsidRPr="00D0091A">
              <w:t>5.000</w:t>
            </w:r>
          </w:p>
        </w:tc>
        <w:tc>
          <w:tcPr>
            <w:tcW w:w="2586" w:type="dxa"/>
          </w:tcPr>
          <w:p w:rsidR="00A46BB5" w:rsidRPr="00D0091A" w:rsidRDefault="00A46BB5" w:rsidP="00D0091A">
            <w:pPr>
              <w:jc w:val="center"/>
            </w:pPr>
          </w:p>
        </w:tc>
      </w:tr>
      <w:tr w:rsidR="00A46BB5" w:rsidRPr="00D0091A">
        <w:tc>
          <w:tcPr>
            <w:tcW w:w="2586" w:type="dxa"/>
          </w:tcPr>
          <w:p w:rsidR="00A46BB5" w:rsidRPr="00D0091A" w:rsidRDefault="00A46BB5" w:rsidP="00FA58A2">
            <w:r w:rsidRPr="00D0091A">
              <w:t>Strom, Wasser</w:t>
            </w:r>
          </w:p>
        </w:tc>
        <w:tc>
          <w:tcPr>
            <w:tcW w:w="2586" w:type="dxa"/>
          </w:tcPr>
          <w:p w:rsidR="00A46BB5" w:rsidRPr="00D0091A" w:rsidRDefault="00A46BB5" w:rsidP="00D0091A">
            <w:pPr>
              <w:jc w:val="center"/>
            </w:pPr>
            <w:r w:rsidRPr="00D0091A">
              <w:t>12.000</w:t>
            </w:r>
          </w:p>
        </w:tc>
        <w:tc>
          <w:tcPr>
            <w:tcW w:w="2586" w:type="dxa"/>
          </w:tcPr>
          <w:p w:rsidR="00A46BB5" w:rsidRPr="00D0091A" w:rsidRDefault="00A46BB5" w:rsidP="00D0091A">
            <w:pPr>
              <w:jc w:val="center"/>
            </w:pPr>
            <w:r w:rsidRPr="00D0091A">
              <w:t>8.000</w:t>
            </w:r>
          </w:p>
        </w:tc>
        <w:tc>
          <w:tcPr>
            <w:tcW w:w="2586" w:type="dxa"/>
          </w:tcPr>
          <w:p w:rsidR="00A46BB5" w:rsidRPr="00D0091A" w:rsidRDefault="00A46BB5" w:rsidP="00D0091A">
            <w:pPr>
              <w:jc w:val="center"/>
            </w:pPr>
          </w:p>
        </w:tc>
      </w:tr>
      <w:tr w:rsidR="00A46BB5" w:rsidRPr="00D0091A">
        <w:tc>
          <w:tcPr>
            <w:tcW w:w="2586" w:type="dxa"/>
          </w:tcPr>
          <w:p w:rsidR="00A46BB5" w:rsidRPr="00D0091A" w:rsidRDefault="00A46BB5" w:rsidP="00FA58A2">
            <w:r w:rsidRPr="00D0091A">
              <w:t>Tierversicherung</w:t>
            </w:r>
          </w:p>
        </w:tc>
        <w:tc>
          <w:tcPr>
            <w:tcW w:w="2586" w:type="dxa"/>
          </w:tcPr>
          <w:p w:rsidR="00A46BB5" w:rsidRPr="00D0091A" w:rsidRDefault="00A46BB5" w:rsidP="00D0091A">
            <w:pPr>
              <w:jc w:val="center"/>
            </w:pPr>
            <w:r w:rsidRPr="00D0091A">
              <w:t>3.000</w:t>
            </w:r>
          </w:p>
        </w:tc>
        <w:tc>
          <w:tcPr>
            <w:tcW w:w="2586" w:type="dxa"/>
          </w:tcPr>
          <w:p w:rsidR="00A46BB5" w:rsidRPr="00D0091A" w:rsidRDefault="00A46BB5" w:rsidP="00D0091A">
            <w:pPr>
              <w:jc w:val="center"/>
            </w:pPr>
            <w:r w:rsidRPr="00D0091A">
              <w:t>3.000</w:t>
            </w:r>
          </w:p>
        </w:tc>
        <w:tc>
          <w:tcPr>
            <w:tcW w:w="2586" w:type="dxa"/>
          </w:tcPr>
          <w:p w:rsidR="00A46BB5" w:rsidRPr="00D0091A" w:rsidRDefault="00A46BB5" w:rsidP="00D0091A">
            <w:pPr>
              <w:jc w:val="center"/>
            </w:pPr>
          </w:p>
        </w:tc>
      </w:tr>
      <w:tr w:rsidR="00A46BB5" w:rsidRPr="00D0091A">
        <w:tc>
          <w:tcPr>
            <w:tcW w:w="2586" w:type="dxa"/>
          </w:tcPr>
          <w:p w:rsidR="00A46BB5" w:rsidRPr="00D0091A" w:rsidRDefault="00A46BB5" w:rsidP="00FA58A2">
            <w:r w:rsidRPr="00D0091A">
              <w:t>Kosten für Futtermittelentsorgung im Seuchenfall</w:t>
            </w:r>
          </w:p>
        </w:tc>
        <w:tc>
          <w:tcPr>
            <w:tcW w:w="2586" w:type="dxa"/>
          </w:tcPr>
          <w:p w:rsidR="00A46BB5" w:rsidRPr="00D0091A" w:rsidRDefault="00A46BB5" w:rsidP="00D0091A">
            <w:pPr>
              <w:jc w:val="center"/>
            </w:pPr>
          </w:p>
        </w:tc>
        <w:tc>
          <w:tcPr>
            <w:tcW w:w="2586" w:type="dxa"/>
            <w:vAlign w:val="center"/>
          </w:tcPr>
          <w:p w:rsidR="00A46BB5" w:rsidRPr="00D0091A" w:rsidRDefault="00A46BB5" w:rsidP="00D0091A">
            <w:pPr>
              <w:jc w:val="center"/>
            </w:pPr>
            <w:r w:rsidRPr="00D0091A">
              <w:t>14.000</w:t>
            </w:r>
          </w:p>
        </w:tc>
        <w:tc>
          <w:tcPr>
            <w:tcW w:w="2586" w:type="dxa"/>
          </w:tcPr>
          <w:p w:rsidR="00A46BB5" w:rsidRPr="00D0091A" w:rsidRDefault="00A46BB5" w:rsidP="00D0091A">
            <w:pPr>
              <w:jc w:val="center"/>
            </w:pPr>
          </w:p>
        </w:tc>
      </w:tr>
      <w:tr w:rsidR="00A46BB5" w:rsidRPr="00D0091A">
        <w:tc>
          <w:tcPr>
            <w:tcW w:w="2586" w:type="dxa"/>
          </w:tcPr>
          <w:p w:rsidR="00A46BB5" w:rsidRPr="00D0091A" w:rsidRDefault="00A46BB5" w:rsidP="00FA58A2">
            <w:r w:rsidRPr="00D0091A">
              <w:t>Zusatzkosten für Gülle / Festmistentsorgung im Seuchenfall</w:t>
            </w:r>
          </w:p>
        </w:tc>
        <w:tc>
          <w:tcPr>
            <w:tcW w:w="2586" w:type="dxa"/>
          </w:tcPr>
          <w:p w:rsidR="00A46BB5" w:rsidRPr="00D0091A" w:rsidRDefault="00A46BB5" w:rsidP="00D0091A">
            <w:pPr>
              <w:jc w:val="center"/>
            </w:pPr>
          </w:p>
        </w:tc>
        <w:tc>
          <w:tcPr>
            <w:tcW w:w="2586" w:type="dxa"/>
            <w:vAlign w:val="center"/>
          </w:tcPr>
          <w:p w:rsidR="00A46BB5" w:rsidRPr="00D0091A" w:rsidRDefault="00A46BB5" w:rsidP="00D0091A">
            <w:pPr>
              <w:jc w:val="center"/>
            </w:pPr>
            <w:r w:rsidRPr="00D0091A">
              <w:t>13.500</w:t>
            </w:r>
          </w:p>
        </w:tc>
        <w:tc>
          <w:tcPr>
            <w:tcW w:w="2586" w:type="dxa"/>
          </w:tcPr>
          <w:p w:rsidR="00A46BB5" w:rsidRPr="00D0091A" w:rsidRDefault="00A46BB5" w:rsidP="00D0091A">
            <w:pPr>
              <w:jc w:val="center"/>
            </w:pPr>
          </w:p>
        </w:tc>
      </w:tr>
      <w:tr w:rsidR="00A46BB5" w:rsidRPr="00D0091A">
        <w:tc>
          <w:tcPr>
            <w:tcW w:w="2586" w:type="dxa"/>
          </w:tcPr>
          <w:p w:rsidR="00A46BB5" w:rsidRPr="00D0091A" w:rsidRDefault="00A46BB5" w:rsidP="00FA58A2">
            <w:r w:rsidRPr="00D0091A">
              <w:t>Zusatzkosten für Reinigung / Desinfektion im Seuchenfall</w:t>
            </w:r>
          </w:p>
        </w:tc>
        <w:tc>
          <w:tcPr>
            <w:tcW w:w="2586" w:type="dxa"/>
          </w:tcPr>
          <w:p w:rsidR="00A46BB5" w:rsidRPr="00D0091A" w:rsidRDefault="00A46BB5" w:rsidP="00D0091A">
            <w:pPr>
              <w:jc w:val="center"/>
            </w:pPr>
          </w:p>
        </w:tc>
        <w:tc>
          <w:tcPr>
            <w:tcW w:w="2586" w:type="dxa"/>
            <w:vAlign w:val="center"/>
          </w:tcPr>
          <w:p w:rsidR="00A46BB5" w:rsidRPr="00D0091A" w:rsidRDefault="00A46BB5" w:rsidP="00D0091A">
            <w:pPr>
              <w:tabs>
                <w:tab w:val="left" w:pos="815"/>
                <w:tab w:val="center" w:pos="1185"/>
              </w:tabs>
              <w:jc w:val="center"/>
            </w:pPr>
            <w:r w:rsidRPr="00D0091A">
              <w:t>12.500</w:t>
            </w:r>
          </w:p>
        </w:tc>
        <w:tc>
          <w:tcPr>
            <w:tcW w:w="2586" w:type="dxa"/>
          </w:tcPr>
          <w:p w:rsidR="00A46BB5" w:rsidRPr="00D0091A" w:rsidRDefault="00A46BB5" w:rsidP="00D0091A">
            <w:pPr>
              <w:jc w:val="center"/>
            </w:pPr>
          </w:p>
        </w:tc>
      </w:tr>
      <w:tr w:rsidR="00A46BB5" w:rsidRPr="00D0091A">
        <w:tc>
          <w:tcPr>
            <w:tcW w:w="2586" w:type="dxa"/>
          </w:tcPr>
          <w:p w:rsidR="00A46BB5" w:rsidRPr="00D0091A" w:rsidRDefault="00A46BB5" w:rsidP="00FA58A2">
            <w:r w:rsidRPr="00D0091A">
              <w:t>Anteil Selbstbeteiligung Tierversicherung</w:t>
            </w:r>
          </w:p>
        </w:tc>
        <w:tc>
          <w:tcPr>
            <w:tcW w:w="2586" w:type="dxa"/>
            <w:vAlign w:val="center"/>
          </w:tcPr>
          <w:p w:rsidR="00A46BB5" w:rsidRPr="00D0091A" w:rsidRDefault="00A46BB5" w:rsidP="00D0091A">
            <w:pPr>
              <w:jc w:val="center"/>
            </w:pPr>
          </w:p>
        </w:tc>
        <w:tc>
          <w:tcPr>
            <w:tcW w:w="2586" w:type="dxa"/>
            <w:vAlign w:val="center"/>
          </w:tcPr>
          <w:p w:rsidR="00A46BB5" w:rsidRPr="00D0091A" w:rsidRDefault="00A46BB5" w:rsidP="00D0091A">
            <w:pPr>
              <w:tabs>
                <w:tab w:val="left" w:pos="815"/>
                <w:tab w:val="center" w:pos="1185"/>
              </w:tabs>
              <w:jc w:val="center"/>
            </w:pPr>
            <w:r w:rsidRPr="00D0091A">
              <w:t>3.500</w:t>
            </w:r>
          </w:p>
        </w:tc>
        <w:tc>
          <w:tcPr>
            <w:tcW w:w="2586" w:type="dxa"/>
          </w:tcPr>
          <w:p w:rsidR="00A46BB5" w:rsidRPr="00D0091A" w:rsidRDefault="00A46BB5" w:rsidP="00D0091A">
            <w:pPr>
              <w:jc w:val="center"/>
            </w:pPr>
          </w:p>
        </w:tc>
      </w:tr>
      <w:tr w:rsidR="00A46BB5" w:rsidRPr="00D0091A">
        <w:tc>
          <w:tcPr>
            <w:tcW w:w="2586" w:type="dxa"/>
          </w:tcPr>
          <w:p w:rsidR="00A46BB5" w:rsidRPr="00D0091A" w:rsidRDefault="00A46BB5" w:rsidP="00D0091A">
            <w:pPr>
              <w:jc w:val="left"/>
              <w:rPr>
                <w:b/>
              </w:rPr>
            </w:pPr>
            <w:r w:rsidRPr="00D0091A">
              <w:rPr>
                <w:b/>
              </w:rPr>
              <w:t>Summe variable Kosten [€]</w:t>
            </w:r>
          </w:p>
        </w:tc>
        <w:tc>
          <w:tcPr>
            <w:tcW w:w="2586" w:type="dxa"/>
            <w:vAlign w:val="center"/>
          </w:tcPr>
          <w:p w:rsidR="00A46BB5" w:rsidRPr="00D0091A" w:rsidRDefault="00A46BB5" w:rsidP="00D0091A">
            <w:pPr>
              <w:jc w:val="center"/>
              <w:rPr>
                <w:b/>
                <w:color w:val="FF0000"/>
              </w:rPr>
            </w:pPr>
            <w:r w:rsidRPr="00D0091A">
              <w:rPr>
                <w:b/>
                <w:color w:val="FF0000"/>
              </w:rPr>
              <w:t>98.700</w:t>
            </w:r>
          </w:p>
        </w:tc>
        <w:tc>
          <w:tcPr>
            <w:tcW w:w="2586" w:type="dxa"/>
            <w:vAlign w:val="center"/>
          </w:tcPr>
          <w:p w:rsidR="00A46BB5" w:rsidRPr="00D0091A" w:rsidRDefault="00A46BB5" w:rsidP="00D0091A">
            <w:pPr>
              <w:jc w:val="center"/>
              <w:rPr>
                <w:b/>
                <w:color w:val="FF0000"/>
              </w:rPr>
            </w:pPr>
            <w:r w:rsidRPr="00D0091A">
              <w:rPr>
                <w:b/>
                <w:color w:val="FF0000"/>
              </w:rPr>
              <w:t>246.000</w:t>
            </w:r>
          </w:p>
        </w:tc>
        <w:tc>
          <w:tcPr>
            <w:tcW w:w="2586" w:type="dxa"/>
          </w:tcPr>
          <w:p w:rsidR="00A46BB5" w:rsidRPr="00D0091A" w:rsidRDefault="00A46BB5" w:rsidP="00D0091A">
            <w:pPr>
              <w:jc w:val="center"/>
            </w:pPr>
          </w:p>
        </w:tc>
      </w:tr>
      <w:tr w:rsidR="00A46BB5" w:rsidRPr="00D0091A">
        <w:tc>
          <w:tcPr>
            <w:tcW w:w="2586" w:type="dxa"/>
          </w:tcPr>
          <w:p w:rsidR="00A46BB5" w:rsidRPr="00D0091A" w:rsidRDefault="00A46BB5" w:rsidP="00D0091A">
            <w:pPr>
              <w:jc w:val="left"/>
              <w:rPr>
                <w:b/>
              </w:rPr>
            </w:pPr>
            <w:r w:rsidRPr="00D0091A">
              <w:rPr>
                <w:b/>
              </w:rPr>
              <w:t>Deckungsbeitrag [€]</w:t>
            </w:r>
          </w:p>
        </w:tc>
        <w:tc>
          <w:tcPr>
            <w:tcW w:w="2586" w:type="dxa"/>
          </w:tcPr>
          <w:p w:rsidR="00A46BB5" w:rsidRPr="00D0091A" w:rsidRDefault="00A46BB5" w:rsidP="00D0091A">
            <w:pPr>
              <w:jc w:val="center"/>
              <w:rPr>
                <w:b/>
              </w:rPr>
            </w:pPr>
            <w:r w:rsidRPr="00D0091A">
              <w:rPr>
                <w:b/>
                <w:color w:val="00B050"/>
              </w:rPr>
              <w:t>238.520</w:t>
            </w:r>
          </w:p>
        </w:tc>
        <w:tc>
          <w:tcPr>
            <w:tcW w:w="2586" w:type="dxa"/>
          </w:tcPr>
          <w:p w:rsidR="00A46BB5" w:rsidRPr="00D0091A" w:rsidRDefault="00A46BB5" w:rsidP="00D0091A">
            <w:pPr>
              <w:jc w:val="center"/>
              <w:rPr>
                <w:b/>
              </w:rPr>
            </w:pPr>
            <w:r w:rsidRPr="00D0091A">
              <w:rPr>
                <w:b/>
                <w:color w:val="FF0000"/>
              </w:rPr>
              <w:t>- 94.617</w:t>
            </w:r>
          </w:p>
        </w:tc>
        <w:tc>
          <w:tcPr>
            <w:tcW w:w="2586" w:type="dxa"/>
          </w:tcPr>
          <w:p w:rsidR="00A46BB5" w:rsidRPr="00D0091A" w:rsidRDefault="00A46BB5" w:rsidP="00D0091A">
            <w:pPr>
              <w:jc w:val="center"/>
              <w:rPr>
                <w:b/>
                <w:color w:val="FF0000"/>
              </w:rPr>
            </w:pPr>
            <w:r w:rsidRPr="00D0091A">
              <w:rPr>
                <w:b/>
                <w:color w:val="FF0000"/>
              </w:rPr>
              <w:t>- 333.137</w:t>
            </w:r>
          </w:p>
        </w:tc>
      </w:tr>
      <w:tr w:rsidR="00A46BB5" w:rsidRPr="00D0091A">
        <w:tc>
          <w:tcPr>
            <w:tcW w:w="2586" w:type="dxa"/>
          </w:tcPr>
          <w:p w:rsidR="00A46BB5" w:rsidRPr="00D0091A" w:rsidRDefault="00A46BB5" w:rsidP="00D0091A">
            <w:pPr>
              <w:jc w:val="left"/>
              <w:rPr>
                <w:b/>
              </w:rPr>
            </w:pPr>
            <w:r w:rsidRPr="00D0091A">
              <w:rPr>
                <w:b/>
              </w:rPr>
              <w:t>Auszahlung durch die Versicherung [€]</w:t>
            </w:r>
          </w:p>
        </w:tc>
        <w:tc>
          <w:tcPr>
            <w:tcW w:w="2586" w:type="dxa"/>
          </w:tcPr>
          <w:p w:rsidR="00A46BB5" w:rsidRPr="00D0091A" w:rsidRDefault="00A46BB5" w:rsidP="00D0091A">
            <w:pPr>
              <w:jc w:val="center"/>
              <w:rPr>
                <w:b/>
                <w:color w:val="00B050"/>
              </w:rPr>
            </w:pPr>
          </w:p>
        </w:tc>
        <w:tc>
          <w:tcPr>
            <w:tcW w:w="2586" w:type="dxa"/>
          </w:tcPr>
          <w:p w:rsidR="00A46BB5" w:rsidRPr="00D0091A" w:rsidRDefault="00A46BB5" w:rsidP="00D0091A">
            <w:pPr>
              <w:jc w:val="center"/>
              <w:rPr>
                <w:b/>
                <w:color w:val="00B050"/>
              </w:rPr>
            </w:pPr>
          </w:p>
        </w:tc>
        <w:tc>
          <w:tcPr>
            <w:tcW w:w="2586" w:type="dxa"/>
            <w:vAlign w:val="center"/>
          </w:tcPr>
          <w:p w:rsidR="00A46BB5" w:rsidRPr="00D0091A" w:rsidRDefault="00A46BB5" w:rsidP="00D0091A">
            <w:pPr>
              <w:jc w:val="center"/>
              <w:rPr>
                <w:b/>
                <w:color w:val="00B050"/>
              </w:rPr>
            </w:pPr>
            <w:r w:rsidRPr="00D0091A">
              <w:rPr>
                <w:b/>
                <w:color w:val="00B050"/>
              </w:rPr>
              <w:t>43.500</w:t>
            </w:r>
          </w:p>
        </w:tc>
      </w:tr>
      <w:tr w:rsidR="00A46BB5" w:rsidRPr="00D0091A">
        <w:tc>
          <w:tcPr>
            <w:tcW w:w="2586" w:type="dxa"/>
          </w:tcPr>
          <w:p w:rsidR="00A46BB5" w:rsidRPr="00D0091A" w:rsidRDefault="00A46BB5" w:rsidP="00D0091A">
            <w:pPr>
              <w:jc w:val="left"/>
              <w:rPr>
                <w:b/>
              </w:rPr>
            </w:pPr>
            <w:r w:rsidRPr="00D0091A">
              <w:rPr>
                <w:b/>
              </w:rPr>
              <w:t xml:space="preserve">Verlust </w:t>
            </w:r>
            <w:bookmarkStart w:id="0" w:name="_GoBack"/>
            <w:bookmarkEnd w:id="0"/>
            <w:r w:rsidRPr="00D0091A">
              <w:rPr>
                <w:b/>
              </w:rPr>
              <w:t>für den Betrieb im Seuchenfall</w:t>
            </w:r>
          </w:p>
        </w:tc>
        <w:tc>
          <w:tcPr>
            <w:tcW w:w="2586" w:type="dxa"/>
          </w:tcPr>
          <w:p w:rsidR="00A46BB5" w:rsidRPr="00D0091A" w:rsidRDefault="00A46BB5" w:rsidP="00D0091A">
            <w:pPr>
              <w:jc w:val="center"/>
              <w:rPr>
                <w:b/>
                <w:color w:val="00B050"/>
              </w:rPr>
            </w:pPr>
          </w:p>
        </w:tc>
        <w:tc>
          <w:tcPr>
            <w:tcW w:w="2586" w:type="dxa"/>
          </w:tcPr>
          <w:p w:rsidR="00A46BB5" w:rsidRPr="00D0091A" w:rsidRDefault="00A46BB5" w:rsidP="00D0091A">
            <w:pPr>
              <w:jc w:val="center"/>
              <w:rPr>
                <w:b/>
                <w:color w:val="00B050"/>
              </w:rPr>
            </w:pPr>
          </w:p>
        </w:tc>
        <w:tc>
          <w:tcPr>
            <w:tcW w:w="2586" w:type="dxa"/>
            <w:vAlign w:val="center"/>
          </w:tcPr>
          <w:p w:rsidR="00A46BB5" w:rsidRPr="00D0091A" w:rsidRDefault="00A46BB5" w:rsidP="00D0091A">
            <w:pPr>
              <w:ind w:left="720"/>
              <w:rPr>
                <w:color w:val="00B050"/>
              </w:rPr>
            </w:pPr>
            <w:r w:rsidRPr="00D0091A">
              <w:rPr>
                <w:b/>
                <w:color w:val="FF0000"/>
              </w:rPr>
              <w:t xml:space="preserve">289.637 </w:t>
            </w:r>
          </w:p>
        </w:tc>
      </w:tr>
    </w:tbl>
    <w:p w:rsidR="00A46BB5" w:rsidRDefault="00A46BB5" w:rsidP="006815AA"/>
    <w:p w:rsidR="00A46BB5" w:rsidRDefault="00A46BB5" w:rsidP="00145F90">
      <w:pPr>
        <w:rPr>
          <w:b/>
        </w:rPr>
      </w:pPr>
      <w:r>
        <w:rPr>
          <w:b/>
        </w:rPr>
        <w:t>Bewertung der Tierversicherung:</w:t>
      </w:r>
    </w:p>
    <w:p w:rsidR="00A46BB5" w:rsidRDefault="00A46BB5" w:rsidP="00145F90">
      <w:pPr>
        <w:pStyle w:val="ListParagraph"/>
        <w:numPr>
          <w:ilvl w:val="0"/>
          <w:numId w:val="5"/>
        </w:numPr>
        <w:rPr>
          <w:color w:val="0070C0"/>
        </w:rPr>
      </w:pPr>
      <w:r>
        <w:rPr>
          <w:color w:val="0070C0"/>
        </w:rPr>
        <w:t xml:space="preserve">um sich gegen den Ernstfall einer Tierseuche abzusichern ist die Tierversicherung in jedem Fall für einen tierhaltenden Betrieb zu empfahlen, besonders, wenn es reine Tierhaltungsbetriebe sind und keine Möglichkeit der Quersubventionierung mit dem Ackerbau besteht </w:t>
      </w:r>
    </w:p>
    <w:p w:rsidR="00A46BB5" w:rsidRDefault="00A46BB5" w:rsidP="00145F90">
      <w:pPr>
        <w:pStyle w:val="ListParagraph"/>
        <w:numPr>
          <w:ilvl w:val="0"/>
          <w:numId w:val="5"/>
        </w:numPr>
        <w:rPr>
          <w:color w:val="0070C0"/>
        </w:rPr>
      </w:pPr>
      <w:r>
        <w:rPr>
          <w:color w:val="0070C0"/>
        </w:rPr>
        <w:t xml:space="preserve">Vermeidung finanzieller Engpässe bereits während des Schadenereignisses </w:t>
      </w:r>
    </w:p>
    <w:p w:rsidR="00A46BB5" w:rsidRDefault="00A46BB5" w:rsidP="00145F90">
      <w:pPr>
        <w:pStyle w:val="ListParagraph"/>
        <w:numPr>
          <w:ilvl w:val="0"/>
          <w:numId w:val="5"/>
        </w:numPr>
        <w:rPr>
          <w:color w:val="0070C0"/>
        </w:rPr>
      </w:pPr>
      <w:r>
        <w:rPr>
          <w:color w:val="0070C0"/>
        </w:rPr>
        <w:t xml:space="preserve">es besteht je nach betriebsindividuellen Wünschen die Wahl zwischen einer Mindestabsicherung und umfassender Deckung </w:t>
      </w:r>
    </w:p>
    <w:p w:rsidR="00A46BB5" w:rsidRDefault="00A46BB5" w:rsidP="00145F90">
      <w:pPr>
        <w:pStyle w:val="ListParagraph"/>
        <w:numPr>
          <w:ilvl w:val="0"/>
          <w:numId w:val="5"/>
        </w:numPr>
        <w:rPr>
          <w:color w:val="0070C0"/>
        </w:rPr>
      </w:pPr>
      <w:r>
        <w:rPr>
          <w:color w:val="0070C0"/>
        </w:rPr>
        <w:t>es sollte unbedingt darauf geachtet werden, was alles versichert ist</w:t>
      </w:r>
    </w:p>
    <w:p w:rsidR="00A46BB5" w:rsidRDefault="00A46BB5" w:rsidP="00553DB7">
      <w:pPr>
        <w:pStyle w:val="ListParagraph"/>
        <w:numPr>
          <w:ilvl w:val="1"/>
          <w:numId w:val="5"/>
        </w:numPr>
        <w:rPr>
          <w:color w:val="0070C0"/>
        </w:rPr>
      </w:pPr>
      <w:r>
        <w:rPr>
          <w:color w:val="0070C0"/>
        </w:rPr>
        <w:t>es empfiehlt sich besonders darauf zu achten, dass auch Mindererlöse durch die Lage in einem Sperr / Beobachtungsgebiet mit versichert werden</w:t>
      </w:r>
    </w:p>
    <w:p w:rsidR="00A46BB5" w:rsidRPr="00145F90" w:rsidRDefault="00A46BB5" w:rsidP="00553DB7">
      <w:pPr>
        <w:pStyle w:val="ListParagraph"/>
        <w:numPr>
          <w:ilvl w:val="1"/>
          <w:numId w:val="5"/>
        </w:numPr>
        <w:rPr>
          <w:color w:val="0070C0"/>
        </w:rPr>
      </w:pPr>
      <w:r>
        <w:rPr>
          <w:color w:val="0070C0"/>
        </w:rPr>
        <w:t xml:space="preserve">Leistungseinbußen in der Wiederaufbauphase sollten mit um Versicherungsumfang enthalten sein </w:t>
      </w:r>
    </w:p>
    <w:sectPr w:rsidR="00A46BB5" w:rsidRPr="00145F90" w:rsidSect="00145F90">
      <w:footerReference w:type="default" r:id="rId7"/>
      <w:pgSz w:w="11906" w:h="16838"/>
      <w:pgMar w:top="851" w:right="851" w:bottom="130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6BB5" w:rsidRDefault="00A46BB5" w:rsidP="00473D79">
      <w:pPr>
        <w:spacing w:line="240" w:lineRule="auto"/>
      </w:pPr>
      <w:r>
        <w:separator/>
      </w:r>
    </w:p>
  </w:endnote>
  <w:endnote w:type="continuationSeparator" w:id="0">
    <w:p w:rsidR="00A46BB5" w:rsidRDefault="00A46BB5" w:rsidP="00473D7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BB5" w:rsidRDefault="00A46BB5">
    <w:pPr>
      <w:pStyle w:val="Footer"/>
      <w:jc w:val="right"/>
    </w:pPr>
    <w:r>
      <w:t xml:space="preserve">Seite </w:t>
    </w:r>
    <w:r>
      <w:rPr>
        <w:b/>
        <w:bCs/>
      </w:rPr>
      <w:fldChar w:fldCharType="begin"/>
    </w:r>
    <w:r>
      <w:rPr>
        <w:b/>
        <w:bCs/>
      </w:rPr>
      <w:instrText>PAGE</w:instrText>
    </w:r>
    <w:r>
      <w:rPr>
        <w:b/>
        <w:bCs/>
      </w:rPr>
      <w:fldChar w:fldCharType="separate"/>
    </w:r>
    <w:r>
      <w:rPr>
        <w:b/>
        <w:bCs/>
        <w:noProof/>
      </w:rPr>
      <w:t>1</w:t>
    </w:r>
    <w:r>
      <w:rPr>
        <w:b/>
        <w:bCs/>
      </w:rPr>
      <w:fldChar w:fldCharType="end"/>
    </w:r>
    <w:r>
      <w:t xml:space="preserve"> von </w:t>
    </w:r>
    <w:r>
      <w:rPr>
        <w:b/>
        <w:bCs/>
      </w:rPr>
      <w:fldChar w:fldCharType="begin"/>
    </w:r>
    <w:r>
      <w:rPr>
        <w:b/>
        <w:bCs/>
      </w:rPr>
      <w:instrText>NUMPAGES</w:instrText>
    </w:r>
    <w:r>
      <w:rPr>
        <w:b/>
        <w:bCs/>
      </w:rPr>
      <w:fldChar w:fldCharType="separate"/>
    </w:r>
    <w:r>
      <w:rPr>
        <w:b/>
        <w:bCs/>
        <w:noProof/>
      </w:rPr>
      <w:t>5</w:t>
    </w:r>
    <w:r>
      <w:rPr>
        <w:b/>
        <w:bCs/>
      </w:rPr>
      <w:fldChar w:fldCharType="end"/>
    </w:r>
  </w:p>
  <w:p w:rsidR="00A46BB5" w:rsidRDefault="00A46BB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6BB5" w:rsidRDefault="00A46BB5" w:rsidP="00473D79">
      <w:pPr>
        <w:spacing w:line="240" w:lineRule="auto"/>
      </w:pPr>
      <w:r>
        <w:separator/>
      </w:r>
    </w:p>
  </w:footnote>
  <w:footnote w:type="continuationSeparator" w:id="0">
    <w:p w:rsidR="00A46BB5" w:rsidRDefault="00A46BB5" w:rsidP="00473D7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33E4C"/>
    <w:multiLevelType w:val="hybridMultilevel"/>
    <w:tmpl w:val="E480BB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263B5AE4"/>
    <w:multiLevelType w:val="hybridMultilevel"/>
    <w:tmpl w:val="1B700A1A"/>
    <w:lvl w:ilvl="0" w:tplc="42A88F4E">
      <w:numFmt w:val="bullet"/>
      <w:lvlText w:val="-"/>
      <w:lvlJc w:val="left"/>
      <w:pPr>
        <w:ind w:left="1065" w:hanging="360"/>
      </w:pPr>
      <w:rPr>
        <w:rFonts w:ascii="Arial" w:eastAsia="Times New Roman" w:hAnsi="Arial" w:hint="default"/>
      </w:rPr>
    </w:lvl>
    <w:lvl w:ilvl="1" w:tplc="04070003">
      <w:start w:val="1"/>
      <w:numFmt w:val="bullet"/>
      <w:lvlText w:val="o"/>
      <w:lvlJc w:val="left"/>
      <w:pPr>
        <w:ind w:left="1785" w:hanging="360"/>
      </w:pPr>
      <w:rPr>
        <w:rFonts w:ascii="Courier New" w:hAnsi="Courier New" w:hint="default"/>
      </w:rPr>
    </w:lvl>
    <w:lvl w:ilvl="2" w:tplc="04070005">
      <w:start w:val="1"/>
      <w:numFmt w:val="bullet"/>
      <w:lvlText w:val=""/>
      <w:lvlJc w:val="left"/>
      <w:pPr>
        <w:ind w:left="2505" w:hanging="360"/>
      </w:pPr>
      <w:rPr>
        <w:rFonts w:ascii="Wingdings" w:hAnsi="Wingdings" w:hint="default"/>
      </w:rPr>
    </w:lvl>
    <w:lvl w:ilvl="3" w:tplc="04070001">
      <w:start w:val="1"/>
      <w:numFmt w:val="bullet"/>
      <w:lvlText w:val=""/>
      <w:lvlJc w:val="left"/>
      <w:pPr>
        <w:ind w:left="3225" w:hanging="360"/>
      </w:pPr>
      <w:rPr>
        <w:rFonts w:ascii="Symbol" w:hAnsi="Symbol" w:hint="default"/>
      </w:rPr>
    </w:lvl>
    <w:lvl w:ilvl="4" w:tplc="04070003">
      <w:start w:val="1"/>
      <w:numFmt w:val="bullet"/>
      <w:lvlText w:val="o"/>
      <w:lvlJc w:val="left"/>
      <w:pPr>
        <w:ind w:left="3945" w:hanging="360"/>
      </w:pPr>
      <w:rPr>
        <w:rFonts w:ascii="Courier New" w:hAnsi="Courier New" w:hint="default"/>
      </w:rPr>
    </w:lvl>
    <w:lvl w:ilvl="5" w:tplc="04070005">
      <w:start w:val="1"/>
      <w:numFmt w:val="bullet"/>
      <w:lvlText w:val=""/>
      <w:lvlJc w:val="left"/>
      <w:pPr>
        <w:ind w:left="4665" w:hanging="360"/>
      </w:pPr>
      <w:rPr>
        <w:rFonts w:ascii="Wingdings" w:hAnsi="Wingdings" w:hint="default"/>
      </w:rPr>
    </w:lvl>
    <w:lvl w:ilvl="6" w:tplc="04070001">
      <w:start w:val="1"/>
      <w:numFmt w:val="bullet"/>
      <w:lvlText w:val=""/>
      <w:lvlJc w:val="left"/>
      <w:pPr>
        <w:ind w:left="5385" w:hanging="360"/>
      </w:pPr>
      <w:rPr>
        <w:rFonts w:ascii="Symbol" w:hAnsi="Symbol" w:hint="default"/>
      </w:rPr>
    </w:lvl>
    <w:lvl w:ilvl="7" w:tplc="04070003">
      <w:start w:val="1"/>
      <w:numFmt w:val="bullet"/>
      <w:lvlText w:val="o"/>
      <w:lvlJc w:val="left"/>
      <w:pPr>
        <w:ind w:left="6105" w:hanging="360"/>
      </w:pPr>
      <w:rPr>
        <w:rFonts w:ascii="Courier New" w:hAnsi="Courier New" w:hint="default"/>
      </w:rPr>
    </w:lvl>
    <w:lvl w:ilvl="8" w:tplc="04070005">
      <w:start w:val="1"/>
      <w:numFmt w:val="bullet"/>
      <w:lvlText w:val=""/>
      <w:lvlJc w:val="left"/>
      <w:pPr>
        <w:ind w:left="6825" w:hanging="360"/>
      </w:pPr>
      <w:rPr>
        <w:rFonts w:ascii="Wingdings" w:hAnsi="Wingdings" w:hint="default"/>
      </w:rPr>
    </w:lvl>
  </w:abstractNum>
  <w:abstractNum w:abstractNumId="2">
    <w:nsid w:val="460B520B"/>
    <w:multiLevelType w:val="hybridMultilevel"/>
    <w:tmpl w:val="74A2D73A"/>
    <w:lvl w:ilvl="0" w:tplc="0D8040C0">
      <w:start w:val="78"/>
      <w:numFmt w:val="bullet"/>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4B2216D8"/>
    <w:multiLevelType w:val="hybridMultilevel"/>
    <w:tmpl w:val="E730D7FA"/>
    <w:lvl w:ilvl="0" w:tplc="95EE3A3E">
      <w:start w:val="1"/>
      <w:numFmt w:val="decimal"/>
      <w:lvlText w:val="%1)"/>
      <w:lvlJc w:val="left"/>
      <w:pPr>
        <w:ind w:left="720" w:hanging="360"/>
      </w:pPr>
      <w:rPr>
        <w:rFonts w:cs="Times New Roman" w:hint="default"/>
        <w:b/>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4">
    <w:nsid w:val="5B7B4809"/>
    <w:multiLevelType w:val="hybridMultilevel"/>
    <w:tmpl w:val="85E8AEE8"/>
    <w:lvl w:ilvl="0" w:tplc="0D8040C0">
      <w:start w:val="78"/>
      <w:numFmt w:val="bullet"/>
      <w:lvlText w:val="-"/>
      <w:lvlJc w:val="left"/>
      <w:pPr>
        <w:ind w:left="1440" w:hanging="360"/>
      </w:pPr>
      <w:rPr>
        <w:rFonts w:ascii="Arial" w:eastAsia="Times New Roman" w:hAnsi="Arial" w:hint="default"/>
      </w:rPr>
    </w:lvl>
    <w:lvl w:ilvl="1" w:tplc="04070003">
      <w:start w:val="1"/>
      <w:numFmt w:val="bullet"/>
      <w:lvlText w:val="o"/>
      <w:lvlJc w:val="left"/>
      <w:pPr>
        <w:ind w:left="2160" w:hanging="360"/>
      </w:pPr>
      <w:rPr>
        <w:rFonts w:ascii="Courier New" w:hAnsi="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hint="default"/>
      </w:rPr>
    </w:lvl>
    <w:lvl w:ilvl="8" w:tplc="04070005">
      <w:start w:val="1"/>
      <w:numFmt w:val="bullet"/>
      <w:lvlText w:val=""/>
      <w:lvlJc w:val="left"/>
      <w:pPr>
        <w:ind w:left="7200" w:hanging="360"/>
      </w:pPr>
      <w:rPr>
        <w:rFonts w:ascii="Wingdings" w:hAnsi="Wingdings" w:hint="default"/>
      </w:rPr>
    </w:lvl>
  </w:abstractNum>
  <w:abstractNum w:abstractNumId="5">
    <w:nsid w:val="5EB21C6E"/>
    <w:multiLevelType w:val="hybridMultilevel"/>
    <w:tmpl w:val="810630A2"/>
    <w:lvl w:ilvl="0" w:tplc="9F1EA918">
      <w:start w:val="1"/>
      <w:numFmt w:val="bullet"/>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nsid w:val="63E229A7"/>
    <w:multiLevelType w:val="hybridMultilevel"/>
    <w:tmpl w:val="C24C68E6"/>
    <w:lvl w:ilvl="0" w:tplc="04070011">
      <w:start w:val="1"/>
      <w:numFmt w:val="decimal"/>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num w:numId="1">
    <w:abstractNumId w:val="1"/>
  </w:num>
  <w:num w:numId="2">
    <w:abstractNumId w:val="6"/>
  </w:num>
  <w:num w:numId="3">
    <w:abstractNumId w:val="3"/>
  </w:num>
  <w:num w:numId="4">
    <w:abstractNumId w:val="5"/>
  </w:num>
  <w:num w:numId="5">
    <w:abstractNumId w:val="0"/>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autoHyphenation/>
  <w:hyphenationZone w:val="425"/>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DD7"/>
    <w:rsid w:val="00075734"/>
    <w:rsid w:val="000D0553"/>
    <w:rsid w:val="000D0683"/>
    <w:rsid w:val="000D1943"/>
    <w:rsid w:val="00127E74"/>
    <w:rsid w:val="00145F90"/>
    <w:rsid w:val="001B0B75"/>
    <w:rsid w:val="001F6E1E"/>
    <w:rsid w:val="00201B0B"/>
    <w:rsid w:val="0021151B"/>
    <w:rsid w:val="00245524"/>
    <w:rsid w:val="0026066C"/>
    <w:rsid w:val="003055BA"/>
    <w:rsid w:val="00337DDC"/>
    <w:rsid w:val="00340246"/>
    <w:rsid w:val="003C14DC"/>
    <w:rsid w:val="003E6377"/>
    <w:rsid w:val="004062B6"/>
    <w:rsid w:val="00410CC9"/>
    <w:rsid w:val="00461803"/>
    <w:rsid w:val="00473D79"/>
    <w:rsid w:val="00480DD1"/>
    <w:rsid w:val="00491DD7"/>
    <w:rsid w:val="00494421"/>
    <w:rsid w:val="005040D4"/>
    <w:rsid w:val="00553DB7"/>
    <w:rsid w:val="005E3BB7"/>
    <w:rsid w:val="006815AA"/>
    <w:rsid w:val="00697375"/>
    <w:rsid w:val="006E4017"/>
    <w:rsid w:val="007247B2"/>
    <w:rsid w:val="007B69EA"/>
    <w:rsid w:val="0081424E"/>
    <w:rsid w:val="0084382A"/>
    <w:rsid w:val="0086454B"/>
    <w:rsid w:val="008658F2"/>
    <w:rsid w:val="00870ADC"/>
    <w:rsid w:val="00874AB2"/>
    <w:rsid w:val="00986982"/>
    <w:rsid w:val="009D1D3F"/>
    <w:rsid w:val="00A05D59"/>
    <w:rsid w:val="00A46BB5"/>
    <w:rsid w:val="00AF475D"/>
    <w:rsid w:val="00B22620"/>
    <w:rsid w:val="00B46599"/>
    <w:rsid w:val="00B6664B"/>
    <w:rsid w:val="00B7276D"/>
    <w:rsid w:val="00BE191B"/>
    <w:rsid w:val="00C12009"/>
    <w:rsid w:val="00C13A66"/>
    <w:rsid w:val="00C316C6"/>
    <w:rsid w:val="00C346C9"/>
    <w:rsid w:val="00C429C3"/>
    <w:rsid w:val="00C77CF1"/>
    <w:rsid w:val="00D0091A"/>
    <w:rsid w:val="00D24E88"/>
    <w:rsid w:val="00D36187"/>
    <w:rsid w:val="00D46ACC"/>
    <w:rsid w:val="00D724C7"/>
    <w:rsid w:val="00DA1910"/>
    <w:rsid w:val="00DD2EF4"/>
    <w:rsid w:val="00E20007"/>
    <w:rsid w:val="00E528F6"/>
    <w:rsid w:val="00E80B58"/>
    <w:rsid w:val="00E82FA1"/>
    <w:rsid w:val="00ED6CB0"/>
    <w:rsid w:val="00EF5D77"/>
    <w:rsid w:val="00F222A9"/>
    <w:rsid w:val="00F446CE"/>
    <w:rsid w:val="00FA58A2"/>
    <w:rsid w:val="00FB7FA8"/>
    <w:rsid w:val="00FD0B0A"/>
    <w:rsid w:val="00FE2FBA"/>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semiHidden="0" w:unhideWhenUsed="0"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DD7"/>
    <w:pPr>
      <w:spacing w:line="360" w:lineRule="auto"/>
      <w:jc w:val="both"/>
    </w:pPr>
    <w:rPr>
      <w:rFonts w:ascii="Arial" w:hAnsi="Arial"/>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61803"/>
    <w:pPr>
      <w:ind w:left="720"/>
    </w:pPr>
  </w:style>
  <w:style w:type="paragraph" w:styleId="BalloonText">
    <w:name w:val="Balloon Text"/>
    <w:basedOn w:val="Normal"/>
    <w:link w:val="BalloonTextChar"/>
    <w:uiPriority w:val="99"/>
    <w:semiHidden/>
    <w:rsid w:val="00E2000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007"/>
    <w:rPr>
      <w:rFonts w:ascii="Tahoma" w:hAnsi="Tahoma" w:cs="Tahoma"/>
      <w:sz w:val="16"/>
      <w:szCs w:val="16"/>
    </w:rPr>
  </w:style>
  <w:style w:type="paragraph" w:styleId="Caption">
    <w:name w:val="caption"/>
    <w:basedOn w:val="Normal"/>
    <w:next w:val="Normal"/>
    <w:uiPriority w:val="99"/>
    <w:qFormat/>
    <w:rsid w:val="00C13A66"/>
    <w:pPr>
      <w:spacing w:after="200" w:line="240" w:lineRule="auto"/>
    </w:pPr>
    <w:rPr>
      <w:b/>
      <w:bCs/>
      <w:color w:val="4F81BD"/>
      <w:sz w:val="18"/>
      <w:szCs w:val="18"/>
    </w:rPr>
  </w:style>
  <w:style w:type="paragraph" w:styleId="NormalWeb">
    <w:name w:val="Normal (Web)"/>
    <w:basedOn w:val="Normal"/>
    <w:uiPriority w:val="99"/>
    <w:semiHidden/>
    <w:rsid w:val="00C13A66"/>
    <w:pPr>
      <w:spacing w:before="100" w:beforeAutospacing="1" w:after="100" w:afterAutospacing="1" w:line="240" w:lineRule="auto"/>
      <w:jc w:val="left"/>
    </w:pPr>
    <w:rPr>
      <w:rFonts w:ascii="Times New Roman" w:eastAsia="Times New Roman" w:hAnsi="Times New Roman"/>
      <w:sz w:val="24"/>
      <w:szCs w:val="24"/>
      <w:lang w:eastAsia="de-DE"/>
    </w:rPr>
  </w:style>
  <w:style w:type="table" w:styleId="TableGrid">
    <w:name w:val="Table Grid"/>
    <w:basedOn w:val="TableNormal"/>
    <w:uiPriority w:val="99"/>
    <w:rsid w:val="000D06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473D79"/>
    <w:pPr>
      <w:tabs>
        <w:tab w:val="center" w:pos="4536"/>
        <w:tab w:val="right" w:pos="9072"/>
      </w:tabs>
      <w:spacing w:line="240" w:lineRule="auto"/>
    </w:pPr>
  </w:style>
  <w:style w:type="character" w:customStyle="1" w:styleId="HeaderChar">
    <w:name w:val="Header Char"/>
    <w:basedOn w:val="DefaultParagraphFont"/>
    <w:link w:val="Header"/>
    <w:uiPriority w:val="99"/>
    <w:rsid w:val="00473D79"/>
    <w:rPr>
      <w:rFonts w:ascii="Arial" w:hAnsi="Arial" w:cs="Times New Roman"/>
    </w:rPr>
  </w:style>
  <w:style w:type="paragraph" w:styleId="Footer">
    <w:name w:val="footer"/>
    <w:basedOn w:val="Normal"/>
    <w:link w:val="FooterChar"/>
    <w:uiPriority w:val="99"/>
    <w:rsid w:val="00473D79"/>
    <w:pPr>
      <w:tabs>
        <w:tab w:val="center" w:pos="4536"/>
        <w:tab w:val="right" w:pos="9072"/>
      </w:tabs>
      <w:spacing w:line="240" w:lineRule="auto"/>
    </w:pPr>
  </w:style>
  <w:style w:type="character" w:customStyle="1" w:styleId="FooterChar">
    <w:name w:val="Footer Char"/>
    <w:basedOn w:val="DefaultParagraphFont"/>
    <w:link w:val="Footer"/>
    <w:uiPriority w:val="99"/>
    <w:rsid w:val="00473D79"/>
    <w:rPr>
      <w:rFonts w:ascii="Arial" w:hAnsi="Arial" w:cs="Times New Roman"/>
    </w:rPr>
  </w:style>
  <w:style w:type="character" w:styleId="PlaceholderText">
    <w:name w:val="Placeholder Text"/>
    <w:basedOn w:val="DefaultParagraphFont"/>
    <w:uiPriority w:val="99"/>
    <w:semiHidden/>
    <w:rsid w:val="005040D4"/>
    <w:rPr>
      <w:rFonts w:cs="Times New Roman"/>
      <w:color w:val="808080"/>
    </w:rPr>
  </w:style>
</w:styles>
</file>

<file path=word/webSettings.xml><?xml version="1.0" encoding="utf-8"?>
<w:webSettings xmlns:r="http://schemas.openxmlformats.org/officeDocument/2006/relationships" xmlns:w="http://schemas.openxmlformats.org/wordprocessingml/2006/main">
  <w:divs>
    <w:div w:id="7403755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5</Pages>
  <Words>736</Words>
  <Characters>4638</Characters>
  <Application>Microsoft Office Outlook</Application>
  <DocSecurity>0</DocSecurity>
  <Lines>0</Lines>
  <Paragraphs>0</Paragraphs>
  <ScaleCrop>false</ScaleCrop>
  <Company>SID NLL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Müller, Tino - LfULG</dc:creator>
  <cp:keywords/>
  <dc:description/>
  <cp:lastModifiedBy>Barbara</cp:lastModifiedBy>
  <cp:revision>18</cp:revision>
  <dcterms:created xsi:type="dcterms:W3CDTF">2018-04-23T06:32:00Z</dcterms:created>
  <dcterms:modified xsi:type="dcterms:W3CDTF">2018-12-31T13:13:00Z</dcterms:modified>
</cp:coreProperties>
</file>