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0D" w:rsidRPr="000A7B3A" w:rsidRDefault="00B0540D" w:rsidP="00B0540D">
      <w:pPr>
        <w:jc w:val="center"/>
        <w:rPr>
          <w:color w:val="00B050"/>
          <w:sz w:val="32"/>
          <w:szCs w:val="32"/>
        </w:rPr>
      </w:pPr>
      <w:r>
        <w:rPr>
          <w:color w:val="A6A6A6" w:themeColor="background1" w:themeShade="A6"/>
          <w:sz w:val="32"/>
        </w:rPr>
        <w:t>Bodenfruchtbarkeit</w:t>
      </w:r>
      <w:r>
        <w:rPr>
          <w:rFonts w:cs="Arial"/>
          <w:color w:val="A6A6A6" w:themeColor="background1" w:themeShade="A6"/>
          <w:sz w:val="32"/>
        </w:rPr>
        <w:t>│</w:t>
      </w:r>
      <w:r>
        <w:rPr>
          <w:color w:val="00B050"/>
          <w:sz w:val="32"/>
        </w:rPr>
        <w:t xml:space="preserve"> </w:t>
      </w:r>
      <w:r w:rsidRPr="000A7B3A">
        <w:rPr>
          <w:color w:val="00B050"/>
          <w:sz w:val="32"/>
          <w:szCs w:val="32"/>
        </w:rPr>
        <w:t>Maßnahmen zur Vermeidung von Bodenerosionen durch Wasser</w:t>
      </w:r>
    </w:p>
    <w:p w:rsidR="00B0540D" w:rsidRPr="000A7B3A" w:rsidRDefault="00B0540D" w:rsidP="00B0540D">
      <w:pPr>
        <w:jc w:val="center"/>
        <w:rPr>
          <w:b/>
          <w:sz w:val="32"/>
          <w:szCs w:val="32"/>
        </w:rPr>
      </w:pPr>
    </w:p>
    <w:p w:rsidR="009C0534" w:rsidRDefault="009C0534" w:rsidP="009C0534">
      <w:pPr>
        <w:jc w:val="left"/>
        <w:rPr>
          <w:b/>
        </w:rPr>
      </w:pPr>
      <w:r>
        <w:rPr>
          <w:b/>
        </w:rPr>
        <w:t xml:space="preserve">Acker- und pflanzenbauliche Maßnahmen: 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Anlegen vielfältiger Fruchtfolgen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Nutzung von Zwischenfruchtanbau (Gewährleistung einer langen Bodenbedeckung)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Anlegen von Untersaaten (z.B. bei Mais und Zuckerrübe)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Durchführung der Querbewirtschaftung (Vermeiden hangabwärts gerichteter Bodenbearbeitung)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Zuführen organischer Substanz und Kalken (Erhalten der Bodenstruktur)</w:t>
      </w:r>
    </w:p>
    <w:p w:rsidR="009C0534" w:rsidRDefault="009C0534" w:rsidP="009C0534">
      <w:pPr>
        <w:jc w:val="left"/>
      </w:pPr>
    </w:p>
    <w:p w:rsidR="009C0534" w:rsidRDefault="009C0534" w:rsidP="009C0534">
      <w:pPr>
        <w:jc w:val="left"/>
        <w:rPr>
          <w:b/>
        </w:rPr>
      </w:pPr>
      <w:r>
        <w:rPr>
          <w:b/>
        </w:rPr>
        <w:t>Bodenbearbeitungs- und Bestellverfahren: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 xml:space="preserve">Durchführen dauerhaft pflugloser Bodenbearbeitung und </w:t>
      </w:r>
      <w:proofErr w:type="spellStart"/>
      <w:r>
        <w:t>Mulchsaaten</w:t>
      </w:r>
      <w:proofErr w:type="spellEnd"/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Einführung der Streifenbearbeitung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wo möglich einsetzen von Direktsaattechnik (Einsaat in die Erntereste der Vorfrucht)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proofErr w:type="spellStart"/>
      <w:r>
        <w:t>Anhäufeln</w:t>
      </w:r>
      <w:proofErr w:type="spellEnd"/>
      <w:r>
        <w:t xml:space="preserve"> von Querdämmen im Kartoffelanbau</w:t>
      </w:r>
    </w:p>
    <w:p w:rsidR="009C0534" w:rsidRDefault="009C0534" w:rsidP="009C0534">
      <w:pPr>
        <w:jc w:val="left"/>
      </w:pPr>
    </w:p>
    <w:p w:rsidR="009C0534" w:rsidRDefault="009C0534" w:rsidP="009C0534">
      <w:pPr>
        <w:jc w:val="left"/>
        <w:rPr>
          <w:b/>
        </w:rPr>
      </w:pPr>
      <w:r>
        <w:rPr>
          <w:b/>
        </w:rPr>
        <w:t xml:space="preserve">Vermeiden des linienhaften </w:t>
      </w:r>
      <w:proofErr w:type="spellStart"/>
      <w:r>
        <w:rPr>
          <w:b/>
        </w:rPr>
        <w:t>Wasserab</w:t>
      </w:r>
      <w:proofErr w:type="spellEnd"/>
      <w:r>
        <w:rPr>
          <w:b/>
        </w:rPr>
        <w:t>- und –</w:t>
      </w:r>
      <w:proofErr w:type="spellStart"/>
      <w:r>
        <w:rPr>
          <w:b/>
        </w:rPr>
        <w:t>zuflusses</w:t>
      </w:r>
      <w:proofErr w:type="spellEnd"/>
      <w:r>
        <w:rPr>
          <w:b/>
        </w:rPr>
        <w:t>:</w:t>
      </w:r>
    </w:p>
    <w:p w:rsidR="009C0534" w:rsidRDefault="009C0534" w:rsidP="009C0534">
      <w:pPr>
        <w:pStyle w:val="Listenabsatz"/>
        <w:numPr>
          <w:ilvl w:val="0"/>
          <w:numId w:val="1"/>
        </w:numPr>
        <w:jc w:val="left"/>
      </w:pPr>
      <w:r>
        <w:t>Anlegen von Barrieren (Kleinterrassen, Wiesenstreifen)</w:t>
      </w:r>
    </w:p>
    <w:p w:rsidR="009C0534" w:rsidRDefault="00B56A03" w:rsidP="009C0534">
      <w:pPr>
        <w:pStyle w:val="Listenabsatz"/>
        <w:numPr>
          <w:ilvl w:val="0"/>
          <w:numId w:val="1"/>
        </w:numPr>
        <w:jc w:val="left"/>
      </w:pPr>
      <w:r>
        <w:t>Dauerbegrünung von Hangmulden und Tiefenlinien</w:t>
      </w:r>
    </w:p>
    <w:p w:rsidR="00B56A03" w:rsidRDefault="00B56A03" w:rsidP="009C0534">
      <w:pPr>
        <w:pStyle w:val="Listenabsatz"/>
        <w:numPr>
          <w:ilvl w:val="0"/>
          <w:numId w:val="1"/>
        </w:numPr>
        <w:jc w:val="left"/>
      </w:pPr>
      <w:r>
        <w:t>Vermeiden von Fremdzufluss (z.B. zufließendes Wasser von Wegen)</w:t>
      </w:r>
    </w:p>
    <w:p w:rsidR="00B56A03" w:rsidRDefault="00B56A03" w:rsidP="009C0534">
      <w:pPr>
        <w:pStyle w:val="Listenabsatz"/>
        <w:numPr>
          <w:ilvl w:val="0"/>
          <w:numId w:val="1"/>
        </w:numPr>
        <w:jc w:val="left"/>
      </w:pPr>
      <w:r>
        <w:t>Anlagen von Gewässerrandstreifen zum Vermeiden von Gewässerbelastungen</w:t>
      </w:r>
    </w:p>
    <w:p w:rsidR="00B56A03" w:rsidRDefault="00B56A03" w:rsidP="009C0534">
      <w:pPr>
        <w:pStyle w:val="Listenabsatz"/>
        <w:numPr>
          <w:ilvl w:val="0"/>
          <w:numId w:val="1"/>
        </w:numPr>
        <w:jc w:val="left"/>
      </w:pPr>
      <w:r>
        <w:t>Anlegen von Rückhalteeinrichtungen und Retentionsflächen</w:t>
      </w:r>
    </w:p>
    <w:p w:rsidR="00B56A03" w:rsidRDefault="00B56A03" w:rsidP="00B56A03">
      <w:pPr>
        <w:jc w:val="left"/>
      </w:pPr>
    </w:p>
    <w:p w:rsidR="00B56A03" w:rsidRDefault="00B56A03" w:rsidP="00B56A03">
      <w:pPr>
        <w:jc w:val="left"/>
        <w:rPr>
          <w:b/>
        </w:rPr>
      </w:pPr>
      <w:r>
        <w:rPr>
          <w:b/>
        </w:rPr>
        <w:t>Stark gefährdete Ackerflächen erfordern besondere Maßnahmen:</w:t>
      </w:r>
    </w:p>
    <w:p w:rsidR="00B56A03" w:rsidRDefault="00B56A03" w:rsidP="00B56A03">
      <w:pPr>
        <w:jc w:val="left"/>
        <w:rPr>
          <w:b/>
        </w:rPr>
      </w:pPr>
    </w:p>
    <w:p w:rsidR="00B56A03" w:rsidRDefault="00B56A03" w:rsidP="00B56A03">
      <w:pPr>
        <w:jc w:val="left"/>
      </w:pPr>
      <w:r>
        <w:t>Große Effekte lassen sich durch die Neuverteilung der einzelnen Ackerflächen in der Landschaft erreichen:</w:t>
      </w:r>
    </w:p>
    <w:p w:rsidR="00B56A03" w:rsidRDefault="00B56A03" w:rsidP="00B56A03">
      <w:pPr>
        <w:pStyle w:val="Listenabsatz"/>
        <w:numPr>
          <w:ilvl w:val="0"/>
          <w:numId w:val="1"/>
        </w:numPr>
        <w:jc w:val="left"/>
      </w:pPr>
      <w:r>
        <w:t>Verändern der Nutzung und dauerhaftes Stilllegen (Begrünen von stark gefährdeten Bereichen)</w:t>
      </w:r>
    </w:p>
    <w:p w:rsidR="00B56A03" w:rsidRDefault="00B56A03" w:rsidP="00B56A03">
      <w:pPr>
        <w:pStyle w:val="Listenabsatz"/>
        <w:numPr>
          <w:ilvl w:val="0"/>
          <w:numId w:val="1"/>
        </w:numPr>
        <w:jc w:val="left"/>
      </w:pPr>
      <w:r>
        <w:t>Verzichten auf Grünlandumbruch (besonders auf stark gefährdeten Standorten)</w:t>
      </w:r>
    </w:p>
    <w:p w:rsidR="00B56A03" w:rsidRDefault="00B56A03" w:rsidP="00B56A03">
      <w:pPr>
        <w:pStyle w:val="Listenabsatz"/>
        <w:numPr>
          <w:ilvl w:val="0"/>
          <w:numId w:val="1"/>
        </w:numPr>
        <w:jc w:val="left"/>
      </w:pPr>
      <w:r>
        <w:t>Durchführen von Hang- und Parzellenteilungen (streifenförmiger Anbau quer zum Gefälle)</w:t>
      </w:r>
    </w:p>
    <w:p w:rsidR="00B56A03" w:rsidRDefault="00B56A03" w:rsidP="00B56A03">
      <w:pPr>
        <w:pStyle w:val="Listenabsatz"/>
        <w:numPr>
          <w:ilvl w:val="0"/>
          <w:numId w:val="1"/>
        </w:numPr>
        <w:jc w:val="left"/>
      </w:pPr>
      <w:r>
        <w:t>Aufstellen von einzugsgebietsbezogenen Anbauplanungen (Optimieren der Kulturartenverteilung)</w:t>
      </w:r>
    </w:p>
    <w:p w:rsidR="00B56A03" w:rsidRDefault="00B56A03" w:rsidP="00B56A03">
      <w:pPr>
        <w:pStyle w:val="Listenabsatz"/>
        <w:numPr>
          <w:ilvl w:val="0"/>
          <w:numId w:val="1"/>
        </w:numPr>
        <w:jc w:val="left"/>
      </w:pPr>
      <w:r>
        <w:t xml:space="preserve">Durchführen von Flurneuordnungen (Neuanlegen von erosionsmindernden Parzellen- und Bearbeitungsstrukturen) </w:t>
      </w:r>
    </w:p>
    <w:p w:rsidR="009359D8" w:rsidRDefault="009359D8" w:rsidP="009359D8">
      <w:pPr>
        <w:jc w:val="left"/>
      </w:pPr>
    </w:p>
    <w:p w:rsidR="009359D8" w:rsidRDefault="009359D8" w:rsidP="009359D8">
      <w:pPr>
        <w:jc w:val="left"/>
        <w:sectPr w:rsidR="009359D8" w:rsidSect="00BE191B">
          <w:footerReference w:type="default" r:id="rId8"/>
          <w:pgSz w:w="11906" w:h="16838"/>
          <w:pgMar w:top="851" w:right="851" w:bottom="1304" w:left="851" w:header="709" w:footer="709" w:gutter="0"/>
          <w:cols w:space="708"/>
          <w:docGrid w:linePitch="360"/>
        </w:sectPr>
      </w:pPr>
    </w:p>
    <w:p w:rsidR="00D33580" w:rsidRPr="004E4E84" w:rsidRDefault="009359D8" w:rsidP="00B0540D">
      <w:pPr>
        <w:pStyle w:val="Listenabsatz"/>
        <w:numPr>
          <w:ilvl w:val="0"/>
          <w:numId w:val="2"/>
        </w:numPr>
        <w:jc w:val="left"/>
        <w:rPr>
          <w:b/>
          <w:color w:val="0070C0"/>
        </w:rPr>
      </w:pPr>
      <w:r w:rsidRPr="004E4E84">
        <w:rPr>
          <w:b/>
          <w:color w:val="0070C0"/>
        </w:rPr>
        <w:lastRenderedPageBreak/>
        <w:t>Ergänzen Sie anhand der oben auf geführter Informationen und Ihrer eigenen praktischen Erfahrung folgendes Schema!</w:t>
      </w:r>
    </w:p>
    <w:p w:rsidR="00760BE1" w:rsidRPr="004E4E84" w:rsidRDefault="00D33580" w:rsidP="00B0540D">
      <w:pPr>
        <w:ind w:left="709"/>
        <w:jc w:val="left"/>
        <w:rPr>
          <w:b/>
          <w:color w:val="0070C0"/>
        </w:rPr>
      </w:pPr>
      <w:r w:rsidRPr="004E4E84">
        <w:rPr>
          <w:b/>
          <w:color w:val="0070C0"/>
        </w:rPr>
        <w:t xml:space="preserve">Welche Maßnahmen </w:t>
      </w:r>
      <w:r w:rsidR="000F1416" w:rsidRPr="004E4E84">
        <w:rPr>
          <w:b/>
          <w:color w:val="0070C0"/>
        </w:rPr>
        <w:t xml:space="preserve">sind </w:t>
      </w:r>
      <w:r w:rsidR="000F1416" w:rsidRPr="000F1416">
        <w:rPr>
          <w:b/>
          <w:color w:val="00B050"/>
        </w:rPr>
        <w:t>nicht oder nur gering</w:t>
      </w:r>
      <w:r w:rsidR="000F1416">
        <w:rPr>
          <w:b/>
        </w:rPr>
        <w:t xml:space="preserve">, </w:t>
      </w:r>
      <w:r w:rsidR="000F1416" w:rsidRPr="000F1416">
        <w:rPr>
          <w:b/>
          <w:color w:val="FFC000"/>
        </w:rPr>
        <w:t>teilweise</w:t>
      </w:r>
      <w:r w:rsidR="000F1416">
        <w:rPr>
          <w:b/>
        </w:rPr>
        <w:t xml:space="preserve"> </w:t>
      </w:r>
      <w:r w:rsidR="000F1416" w:rsidRPr="004E4E84">
        <w:rPr>
          <w:b/>
          <w:color w:val="0070C0"/>
        </w:rPr>
        <w:t>und</w:t>
      </w:r>
      <w:r w:rsidR="000F1416">
        <w:rPr>
          <w:b/>
        </w:rPr>
        <w:t xml:space="preserve"> </w:t>
      </w:r>
      <w:r w:rsidR="000F1416" w:rsidRPr="000F1416">
        <w:rPr>
          <w:b/>
          <w:color w:val="FF0000"/>
        </w:rPr>
        <w:t>stark</w:t>
      </w:r>
      <w:r w:rsidR="000F1416">
        <w:rPr>
          <w:b/>
        </w:rPr>
        <w:t xml:space="preserve"> </w:t>
      </w:r>
      <w:r w:rsidR="000F1416" w:rsidRPr="004E4E84">
        <w:rPr>
          <w:b/>
          <w:color w:val="0070C0"/>
        </w:rPr>
        <w:t xml:space="preserve">vom Standort beeinflusst? </w:t>
      </w:r>
      <w:r w:rsidR="00154AB6" w:rsidRPr="004E4E84">
        <w:rPr>
          <w:b/>
          <w:color w:val="0070C0"/>
        </w:rPr>
        <w:t xml:space="preserve">Faktoren, die durch die Betriebsstruktur beeinflusst werden. </w:t>
      </w:r>
      <w:r w:rsidR="000F1416" w:rsidRPr="004E4E84">
        <w:rPr>
          <w:b/>
          <w:color w:val="0070C0"/>
        </w:rPr>
        <w:t>Wie schätzen Sie die Funktionalität der Maßnahmen in der Praxis ein?</w:t>
      </w:r>
    </w:p>
    <w:p w:rsidR="009359D8" w:rsidRPr="004E4E84" w:rsidRDefault="009359D8" w:rsidP="00B0540D">
      <w:pPr>
        <w:ind w:left="709"/>
        <w:jc w:val="left"/>
        <w:rPr>
          <w:b/>
          <w:color w:val="0070C0"/>
        </w:rPr>
      </w:pPr>
      <w:r w:rsidRPr="004E4E84">
        <w:rPr>
          <w:b/>
          <w:color w:val="0070C0"/>
        </w:rPr>
        <w:t xml:space="preserve">Heben Sie dabei Spezifika Ihres Praxisbetriebes hervor! </w:t>
      </w: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30C82" wp14:editId="169384DC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1800000" cy="540000"/>
                <wp:effectExtent l="0" t="0" r="1016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D8" w:rsidRPr="009359D8" w:rsidRDefault="009359D8">
                            <w:pPr>
                              <w:rPr>
                                <w:b/>
                              </w:rPr>
                            </w:pPr>
                            <w:r w:rsidRPr="009359D8">
                              <w:rPr>
                                <w:b/>
                              </w:rPr>
                              <w:t>funktioniert in der Praxis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3.3pt;width:141.75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" fillcolor="white [3201]" strokeweight=".5pt">
                <v:textbox>
                  <w:txbxContent>
                    <w:p w:rsidR="009359D8" w:rsidRPr="009359D8" w:rsidRDefault="009359D8">
                      <w:pPr>
                        <w:rPr>
                          <w:b/>
                        </w:rPr>
                      </w:pPr>
                      <w:r w:rsidRPr="009359D8">
                        <w:rPr>
                          <w:b/>
                        </w:rPr>
                        <w:t>funktioniert in der Praxis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9D8" w:rsidRDefault="00D33580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92A7E" wp14:editId="0AA0148B">
                <wp:simplePos x="0" y="0"/>
                <wp:positionH relativeFrom="column">
                  <wp:posOffset>2113124</wp:posOffset>
                </wp:positionH>
                <wp:positionV relativeFrom="paragraph">
                  <wp:posOffset>108632</wp:posOffset>
                </wp:positionV>
                <wp:extent cx="25880" cy="4071667"/>
                <wp:effectExtent l="95250" t="38100" r="69850" b="622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0" cy="407166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66.4pt;margin-top:8.55pt;width:2.05pt;height:32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" strokecolor="black [3213]" strokeweight="2pt">
                <v:stroke startarrow="open" endarrow="open"/>
              </v:shape>
            </w:pict>
          </mc:Fallback>
        </mc:AlternateContent>
      </w:r>
    </w:p>
    <w:p w:rsidR="009359D8" w:rsidRDefault="000F1416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AE00E" wp14:editId="13122FDD">
                <wp:simplePos x="0" y="0"/>
                <wp:positionH relativeFrom="column">
                  <wp:posOffset>2587625</wp:posOffset>
                </wp:positionH>
                <wp:positionV relativeFrom="paragraph">
                  <wp:posOffset>226695</wp:posOffset>
                </wp:positionV>
                <wp:extent cx="6797040" cy="2768600"/>
                <wp:effectExtent l="0" t="0" r="381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276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03.75pt;margin-top:17.85pt;width:535.2pt;height:2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" fillcolor="#f2f2f2 [3052]" stroked="f" strokeweight="2pt"/>
            </w:pict>
          </mc:Fallback>
        </mc:AlternateContent>
      </w: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DB8E8" wp14:editId="2BFB88B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00000" cy="900000"/>
                <wp:effectExtent l="0" t="0" r="10160" b="146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9D8" w:rsidRPr="009359D8" w:rsidRDefault="009359D8">
                            <w:r>
                              <w:rPr>
                                <w:b/>
                              </w:rPr>
                              <w:t xml:space="preserve">Funktioniert teilweise in der Praxis </w:t>
                            </w:r>
                            <w:r>
                              <w:t>(abhängig von Standort und Betrieb)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0;margin-top:1.4pt;width:141.75pt;height:70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" fillcolor="white [3201]" strokeweight=".5pt">
                <v:textbox>
                  <w:txbxContent>
                    <w:p w:rsidR="009359D8" w:rsidRPr="009359D8" w:rsidRDefault="009359D8">
                      <w:r>
                        <w:rPr>
                          <w:b/>
                        </w:rPr>
                        <w:t xml:space="preserve">Funktioniert teilweise in der Praxis </w:t>
                      </w:r>
                      <w:r>
                        <w:t>(abhängig von Standort und Betrieb)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154AB6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04E63" wp14:editId="18DC37C9">
                <wp:simplePos x="0" y="0"/>
                <wp:positionH relativeFrom="column">
                  <wp:posOffset>6487160</wp:posOffset>
                </wp:positionH>
                <wp:positionV relativeFrom="paragraph">
                  <wp:posOffset>40005</wp:posOffset>
                </wp:positionV>
                <wp:extent cx="3157220" cy="1114425"/>
                <wp:effectExtent l="0" t="0" r="508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80" w:rsidRDefault="00D33580" w:rsidP="00D3358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Gute fachliche Praxis</w:t>
                            </w:r>
                          </w:p>
                          <w:p w:rsidR="00D33580" w:rsidRPr="00D33580" w:rsidRDefault="00D33580" w:rsidP="00D33580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§ 17 BBodSchG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margin-left:510.8pt;margin-top:3.15pt;width:248.6pt;height:8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" fillcolor="#f2f2f2 [3052]" stroked="f" strokeweight=".5pt">
                <v:textbox>
                  <w:txbxContent>
                    <w:p w:rsidR="00D33580" w:rsidRDefault="00D33580" w:rsidP="00D3358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Gute fachliche Praxis</w:t>
                      </w:r>
                    </w:p>
                    <w:p w:rsidR="00D33580" w:rsidRPr="00D33580" w:rsidRDefault="00D33580" w:rsidP="00D33580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8"/>
                          <w:szCs w:val="28"/>
                        </w:rPr>
                        <w:t>§ 17 BBodSchG</w:t>
                      </w:r>
                    </w:p>
                  </w:txbxContent>
                </v:textbox>
              </v:shape>
            </w:pict>
          </mc:Fallback>
        </mc:AlternateContent>
      </w: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D33580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40CD8" wp14:editId="4A1D86F8">
                <wp:simplePos x="0" y="0"/>
                <wp:positionH relativeFrom="margin">
                  <wp:align>left</wp:align>
                </wp:positionH>
                <wp:positionV relativeFrom="paragraph">
                  <wp:posOffset>66615</wp:posOffset>
                </wp:positionV>
                <wp:extent cx="1800000" cy="540000"/>
                <wp:effectExtent l="0" t="0" r="1016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80" w:rsidRPr="00D33580" w:rsidRDefault="00D33580">
                            <w:pPr>
                              <w:rPr>
                                <w:b/>
                              </w:rPr>
                            </w:pPr>
                            <w:r w:rsidRPr="00D33580">
                              <w:rPr>
                                <w:b/>
                              </w:rPr>
                              <w:t>funktioniert (noch) nicht in der Praxis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0;margin-top:5.25pt;width:141.75pt;height:4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" fillcolor="white [3201]" strokeweight=".5pt">
                <v:textbox>
                  <w:txbxContent>
                    <w:p w:rsidR="00D33580" w:rsidRPr="00D33580" w:rsidRDefault="00D33580">
                      <w:pPr>
                        <w:rPr>
                          <w:b/>
                        </w:rPr>
                      </w:pPr>
                      <w:r w:rsidRPr="00D33580">
                        <w:rPr>
                          <w:b/>
                        </w:rPr>
                        <w:t>funktioniert (noch) nicht in der Praxis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9D8" w:rsidRDefault="00D33580" w:rsidP="009359D8">
      <w:pPr>
        <w:jc w:val="left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FC364" wp14:editId="6287B15D">
                <wp:simplePos x="0" y="0"/>
                <wp:positionH relativeFrom="column">
                  <wp:posOffset>2906731</wp:posOffset>
                </wp:positionH>
                <wp:positionV relativeFrom="paragraph">
                  <wp:posOffset>32061</wp:posOffset>
                </wp:positionV>
                <wp:extent cx="6185140" cy="43180"/>
                <wp:effectExtent l="38100" t="76200" r="6350" b="10922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5140" cy="431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228.9pt;margin-top:2.5pt;width:487pt;height:3.4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" strokecolor="black [3213]" strokeweight="2pt">
                <v:stroke startarrow="open" endarrow="open"/>
              </v:shape>
            </w:pict>
          </mc:Fallback>
        </mc:AlternateContent>
      </w:r>
    </w:p>
    <w:p w:rsidR="009359D8" w:rsidRDefault="009359D8" w:rsidP="009359D8">
      <w:pPr>
        <w:jc w:val="left"/>
        <w:rPr>
          <w:b/>
        </w:rPr>
      </w:pPr>
    </w:p>
    <w:p w:rsidR="009359D8" w:rsidRDefault="009359D8" w:rsidP="009359D8">
      <w:pPr>
        <w:jc w:val="left"/>
        <w:rPr>
          <w:b/>
        </w:rPr>
      </w:pPr>
    </w:p>
    <w:p w:rsidR="009359D8" w:rsidRDefault="00D33580" w:rsidP="009359D8">
      <w:pPr>
        <w:jc w:val="left"/>
        <w:rPr>
          <w:b/>
        </w:rPr>
      </w:pPr>
      <w:r>
        <w:rPr>
          <w:b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C150E" wp14:editId="06B06C84">
                <wp:simplePos x="0" y="0"/>
                <wp:positionH relativeFrom="column">
                  <wp:posOffset>5011804</wp:posOffset>
                </wp:positionH>
                <wp:positionV relativeFrom="margin">
                  <wp:align>bottom</wp:align>
                </wp:positionV>
                <wp:extent cx="1799590" cy="539750"/>
                <wp:effectExtent l="0" t="0" r="1016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80" w:rsidRPr="00D33580" w:rsidRDefault="00D33580" w:rsidP="00D33580">
                            <w:pPr>
                              <w:ind w:left="-2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teilweise Akzeptanz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margin-left:394.65pt;margin-top:0;width:141.7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" fillcolor="white [3201]" strokeweight=".5pt">
                <v:textbox>
                  <w:txbxContent>
                    <w:p w:rsidR="00D33580" w:rsidRPr="00D33580" w:rsidRDefault="00D33580" w:rsidP="00D33580">
                      <w:pPr>
                        <w:ind w:left="-2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teilweise Akzeptanz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FC0CC" wp14:editId="5DD41877">
                <wp:simplePos x="0" y="0"/>
                <wp:positionH relativeFrom="column">
                  <wp:posOffset>7401560</wp:posOffset>
                </wp:positionH>
                <wp:positionV relativeFrom="margin">
                  <wp:align>bottom</wp:align>
                </wp:positionV>
                <wp:extent cx="1800000" cy="540000"/>
                <wp:effectExtent l="0" t="0" r="1016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80" w:rsidRPr="00D33580" w:rsidRDefault="00D33580" w:rsidP="00D335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hohe Akzeptanz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1" type="#_x0000_t202" style="position:absolute;margin-left:582.8pt;margin-top:0;width:141.7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" fillcolor="white [3201]" strokeweight=".5pt">
                <v:textbox>
                  <w:txbxContent>
                    <w:p w:rsidR="00D33580" w:rsidRPr="00D33580" w:rsidRDefault="00D33580" w:rsidP="00D335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hohe Akzeptanz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B7C93" wp14:editId="2FA6EA18">
                <wp:simplePos x="0" y="0"/>
                <wp:positionH relativeFrom="column">
                  <wp:posOffset>2268220</wp:posOffset>
                </wp:positionH>
                <wp:positionV relativeFrom="margin">
                  <wp:align>bottom</wp:align>
                </wp:positionV>
                <wp:extent cx="1800000" cy="540000"/>
                <wp:effectExtent l="0" t="0" r="1016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80" w:rsidRPr="00D33580" w:rsidRDefault="00D33580" w:rsidP="00D335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geringe Akzeptanz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2" type="#_x0000_t202" style="position:absolute;margin-left:178.6pt;margin-top:0;width:141.7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" fillcolor="white [3201]" strokeweight=".5pt">
                <v:textbox>
                  <w:txbxContent>
                    <w:p w:rsidR="00D33580" w:rsidRPr="00D33580" w:rsidRDefault="00D33580" w:rsidP="00D335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geringe Akzeptanz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54AB6" w:rsidRDefault="00154AB6" w:rsidP="009359D8">
      <w:pPr>
        <w:jc w:val="left"/>
        <w:rPr>
          <w:b/>
        </w:rPr>
      </w:pPr>
      <w:r>
        <w:rPr>
          <w:b/>
        </w:rPr>
        <w:t xml:space="preserve">In das Schema einzutragende Faktoren, welche den Pflanzenbau beeinflussen können. </w:t>
      </w:r>
    </w:p>
    <w:p w:rsidR="00154AB6" w:rsidRDefault="00154AB6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F7AA1" wp14:editId="1CC03926">
                <wp:simplePos x="0" y="0"/>
                <wp:positionH relativeFrom="column">
                  <wp:posOffset>4128135</wp:posOffset>
                </wp:positionH>
                <wp:positionV relativeFrom="paragraph">
                  <wp:posOffset>88900</wp:posOffset>
                </wp:positionV>
                <wp:extent cx="1238250" cy="5429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E229AB">
                              <w:rPr>
                                <w:b/>
                              </w:rPr>
                              <w:t>Mulchsaat</w:t>
                            </w:r>
                            <w:proofErr w:type="spellEnd"/>
                            <w:r w:rsidRPr="00E229AB">
                              <w:rPr>
                                <w:b/>
                              </w:rPr>
                              <w:t xml:space="preserve"> in Kartoffeln</w:t>
                            </w:r>
                            <w:r w:rsidR="00154AB6">
                              <w:rPr>
                                <w:b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0B6460C" wp14:editId="6BA9F879">
                                  <wp:extent cx="1046480" cy="250719"/>
                                  <wp:effectExtent l="0" t="0" r="1270" b="0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50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5.05pt;margin-top:7pt;width:97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" fillcolor="red">
                <v:textbox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E229AB">
                        <w:rPr>
                          <w:b/>
                        </w:rPr>
                        <w:t>Mulchsaat</w:t>
                      </w:r>
                      <w:proofErr w:type="spellEnd"/>
                      <w:r w:rsidRPr="00E229AB">
                        <w:rPr>
                          <w:b/>
                        </w:rPr>
                        <w:t xml:space="preserve"> in Kartoffeln</w:t>
                      </w:r>
                      <w:r w:rsidR="00154AB6">
                        <w:rPr>
                          <w:b/>
                          <w:noProof/>
                          <w:lang w:eastAsia="de-DE"/>
                        </w:rPr>
                        <w:drawing>
                          <wp:inline distT="0" distB="0" distL="0" distR="0" wp14:anchorId="00B6460C" wp14:editId="6BA9F879">
                            <wp:extent cx="1046480" cy="250719"/>
                            <wp:effectExtent l="0" t="0" r="1270" b="0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50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0BE1" w:rsidRDefault="00E229AB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5D254C" wp14:editId="316C9AD2">
                <wp:simplePos x="0" y="0"/>
                <wp:positionH relativeFrom="column">
                  <wp:posOffset>5766435</wp:posOffset>
                </wp:positionH>
                <wp:positionV relativeFrom="paragraph">
                  <wp:posOffset>27305</wp:posOffset>
                </wp:positionV>
                <wp:extent cx="2562225" cy="533400"/>
                <wp:effectExtent l="0" t="0" r="28575" b="190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33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Verbesserung der Bodenstruktur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4.05pt;margin-top:2.15pt;width:201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" fillcolor="#ffc000" strokeweight="2pt">
                <v:stroke dashstyle="dash"/>
                <v:textbox>
                  <w:txbxContent>
                    <w:p w:rsidR="00E229AB" w:rsidRPr="00E229AB" w:rsidRDefault="00E229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Verbesserung der Bodenstruktur</w:t>
                      </w:r>
                    </w:p>
                  </w:txbxContent>
                </v:textbox>
              </v:shape>
            </w:pict>
          </mc:Fallback>
        </mc:AlternateContent>
      </w: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C2555" wp14:editId="6BB10CD0">
                <wp:simplePos x="0" y="0"/>
                <wp:positionH relativeFrom="column">
                  <wp:posOffset>1832610</wp:posOffset>
                </wp:positionH>
                <wp:positionV relativeFrom="paragraph">
                  <wp:posOffset>-30480</wp:posOffset>
                </wp:positionV>
                <wp:extent cx="1800225" cy="419100"/>
                <wp:effectExtent l="0" t="0" r="28575" b="190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Querbewirtschaftung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4.3pt;margin-top:-2.4pt;width:141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" fillcolor="#ffc000" strokeweight="2pt">
                <v:stroke dashstyle="dash"/>
                <v:textbox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Querbewirtschaftung</w:t>
                      </w:r>
                    </w:p>
                  </w:txbxContent>
                </v:textbox>
              </v:shape>
            </w:pict>
          </mc:Fallback>
        </mc:AlternateContent>
      </w: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566BA" wp14:editId="3B8294E9">
                <wp:simplePos x="0" y="0"/>
                <wp:positionH relativeFrom="column">
                  <wp:posOffset>403860</wp:posOffset>
                </wp:positionH>
                <wp:positionV relativeFrom="paragraph">
                  <wp:posOffset>-45720</wp:posOffset>
                </wp:positionV>
                <wp:extent cx="1228725" cy="1403985"/>
                <wp:effectExtent l="0" t="0" r="2857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Untersaaten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1.8pt;margin-top:-3.6pt;width:96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" fillcolor="red">
                <v:textbox style="mso-fit-shape-to-text:t"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Untersaaten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76FFD" wp14:editId="1BAFF004">
                <wp:simplePos x="0" y="0"/>
                <wp:positionH relativeFrom="column">
                  <wp:posOffset>403860</wp:posOffset>
                </wp:positionH>
                <wp:positionV relativeFrom="paragraph">
                  <wp:posOffset>102870</wp:posOffset>
                </wp:positionV>
                <wp:extent cx="2190750" cy="609600"/>
                <wp:effectExtent l="0" t="0" r="19050" b="1905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>
                            <w:pPr>
                              <w:rPr>
                                <w:b/>
                              </w:rPr>
                            </w:pPr>
                            <w:r w:rsidRPr="00E229AB">
                              <w:rPr>
                                <w:b/>
                              </w:rPr>
                              <w:t xml:space="preserve">Grünstreifen gegen Erosion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.8pt;margin-top:8.1pt;width:172.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" fillcolor="#00b050">
                <v:textbox>
                  <w:txbxContent>
                    <w:p w:rsidR="00E229AB" w:rsidRPr="00E229AB" w:rsidRDefault="00E229AB">
                      <w:pPr>
                        <w:rPr>
                          <w:b/>
                        </w:rPr>
                      </w:pPr>
                      <w:r w:rsidRPr="00E229AB">
                        <w:rPr>
                          <w:b/>
                        </w:rPr>
                        <w:t xml:space="preserve">Grünstreifen gegen Erosion 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77848" wp14:editId="18EE5027">
                <wp:simplePos x="0" y="0"/>
                <wp:positionH relativeFrom="column">
                  <wp:posOffset>3632835</wp:posOffset>
                </wp:positionH>
                <wp:positionV relativeFrom="paragraph">
                  <wp:posOffset>147955</wp:posOffset>
                </wp:positionV>
                <wp:extent cx="1771650" cy="44767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Zwischenfrüchte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6.05pt;margin-top:11.65pt;width:139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" fillcolor="#ffc000">
                <v:textbox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Zwischenfrüchte</w:t>
                      </w:r>
                    </w:p>
                  </w:txbxContent>
                </v:textbox>
              </v:shape>
            </w:pict>
          </mc:Fallback>
        </mc:AlternateContent>
      </w: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5B486" wp14:editId="696B2FAD">
                <wp:simplePos x="0" y="0"/>
                <wp:positionH relativeFrom="column">
                  <wp:posOffset>5766435</wp:posOffset>
                </wp:positionH>
                <wp:positionV relativeFrom="paragraph">
                  <wp:posOffset>150495</wp:posOffset>
                </wp:positionV>
                <wp:extent cx="1152525" cy="323850"/>
                <wp:effectExtent l="0" t="0" r="28575" b="1905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29AB">
                              <w:rPr>
                                <w:b/>
                              </w:rPr>
                              <w:t>Hangteilung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4.05pt;margin-top:11.85pt;width:90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" fillcolor="#00b050">
                <v:textbox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r w:rsidRPr="00E229AB">
                        <w:rPr>
                          <w:b/>
                        </w:rPr>
                        <w:t>Hangteilung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10E620" wp14:editId="33593124">
                <wp:simplePos x="0" y="0"/>
                <wp:positionH relativeFrom="column">
                  <wp:posOffset>2423160</wp:posOffset>
                </wp:positionH>
                <wp:positionV relativeFrom="paragraph">
                  <wp:posOffset>11430</wp:posOffset>
                </wp:positionV>
                <wp:extent cx="1285875" cy="476250"/>
                <wp:effectExtent l="0" t="0" r="28575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E229AB" w:rsidRDefault="00E229AB" w:rsidP="00E22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29AB">
                              <w:rPr>
                                <w:b/>
                              </w:rPr>
                              <w:t>Winterfrüchte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90.8pt;margin-top:.9pt;width:101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" fillcolor="#00b050">
                <v:textbox>
                  <w:txbxContent>
                    <w:p w:rsidR="00E229AB" w:rsidRPr="00E229AB" w:rsidRDefault="00E229AB" w:rsidP="00E229AB">
                      <w:pPr>
                        <w:jc w:val="center"/>
                        <w:rPr>
                          <w:b/>
                        </w:rPr>
                      </w:pPr>
                      <w:r w:rsidRPr="00E229AB">
                        <w:rPr>
                          <w:b/>
                        </w:rPr>
                        <w:t>Winterfrüchte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  <w:r w:rsidRPr="00E229AB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D9E928" wp14:editId="36D25283">
                <wp:simplePos x="0" y="0"/>
                <wp:positionH relativeFrom="column">
                  <wp:posOffset>4299585</wp:posOffset>
                </wp:positionH>
                <wp:positionV relativeFrom="paragraph">
                  <wp:posOffset>28575</wp:posOffset>
                </wp:positionV>
                <wp:extent cx="2828925" cy="533400"/>
                <wp:effectExtent l="0" t="0" r="28575" b="1905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33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9AB" w:rsidRPr="00BC163A" w:rsidRDefault="00E229AB" w:rsidP="00BC16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C163A">
                              <w:rPr>
                                <w:b/>
                              </w:rPr>
                              <w:t>Mulchsaat</w:t>
                            </w:r>
                            <w:proofErr w:type="spellEnd"/>
                            <w:r w:rsidRPr="00BC163A">
                              <w:rPr>
                                <w:b/>
                              </w:rPr>
                              <w:t xml:space="preserve"> in Mais, Rüben, Getreide </w:t>
                            </w:r>
                            <w:r w:rsidR="00BC163A">
                              <w:rPr>
                                <w:b/>
                              </w:rPr>
                              <w:br/>
                            </w:r>
                            <w:r w:rsidRPr="00BC163A">
                              <w:rPr>
                                <w:b/>
                              </w:rPr>
                              <w:t>u. 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8.55pt;margin-top:2.25pt;width:222.7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" fillcolor="#00b050">
                <v:textbox>
                  <w:txbxContent>
                    <w:p w:rsidR="00E229AB" w:rsidRPr="00BC163A" w:rsidRDefault="00E229AB" w:rsidP="00BC163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C163A">
                        <w:rPr>
                          <w:b/>
                        </w:rPr>
                        <w:t>Mulchsaat</w:t>
                      </w:r>
                      <w:proofErr w:type="spellEnd"/>
                      <w:r w:rsidRPr="00BC163A">
                        <w:rPr>
                          <w:b/>
                        </w:rPr>
                        <w:t xml:space="preserve"> in Mais, Rüben, Getreide </w:t>
                      </w:r>
                      <w:r w:rsidR="00BC163A">
                        <w:rPr>
                          <w:b/>
                        </w:rPr>
                        <w:br/>
                      </w:r>
                      <w:r w:rsidRPr="00BC163A">
                        <w:rPr>
                          <w:b/>
                        </w:rPr>
                        <w:t>u. a.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</w:p>
    <w:p w:rsidR="00E229AB" w:rsidRDefault="00BC163A" w:rsidP="009359D8">
      <w:pPr>
        <w:jc w:val="left"/>
        <w:rPr>
          <w:b/>
        </w:rPr>
      </w:pPr>
      <w:r w:rsidRPr="00BC163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B44129" wp14:editId="47348601">
                <wp:simplePos x="0" y="0"/>
                <wp:positionH relativeFrom="column">
                  <wp:posOffset>6071235</wp:posOffset>
                </wp:positionH>
                <wp:positionV relativeFrom="paragraph">
                  <wp:posOffset>186690</wp:posOffset>
                </wp:positionV>
                <wp:extent cx="2066925" cy="561975"/>
                <wp:effectExtent l="0" t="0" r="28575" b="2857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63A" w:rsidRPr="00BC163A" w:rsidRDefault="00BC163A" w:rsidP="00BC16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63A">
                              <w:rPr>
                                <w:b/>
                              </w:rPr>
                              <w:t>Veränderung der Fruchtfolge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78.05pt;margin-top:14.7pt;width:162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" strokeweight="2pt">
                <v:stroke dashstyle="dash"/>
                <v:textbox>
                  <w:txbxContent>
                    <w:p w:rsidR="00BC163A" w:rsidRPr="00BC163A" w:rsidRDefault="00BC163A" w:rsidP="00BC163A">
                      <w:pPr>
                        <w:jc w:val="center"/>
                        <w:rPr>
                          <w:b/>
                        </w:rPr>
                      </w:pPr>
                      <w:r w:rsidRPr="00BC163A">
                        <w:rPr>
                          <w:b/>
                        </w:rPr>
                        <w:t>Veränderung der Fruchtfolge</w:t>
                      </w:r>
                    </w:p>
                  </w:txbxContent>
                </v:textbox>
              </v:shape>
            </w:pict>
          </mc:Fallback>
        </mc:AlternateContent>
      </w:r>
      <w:r w:rsidRPr="00BC163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5B279" wp14:editId="069CAB3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95475" cy="1403985"/>
                <wp:effectExtent l="0" t="0" r="28575" b="1079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63A" w:rsidRPr="00BC163A" w:rsidRDefault="00BC163A" w:rsidP="00BC16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63A">
                              <w:rPr>
                                <w:b/>
                              </w:rPr>
                              <w:t>Verzicht auf Ackerbau auf steilen Flächen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0;margin-top:0;width:149.25pt;height:110.55pt;z-index:2516889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" strokeweight="2pt">
                <v:stroke dashstyle="dash"/>
                <v:textbox style="mso-fit-shape-to-text:t">
                  <w:txbxContent>
                    <w:p w:rsidR="00BC163A" w:rsidRPr="00BC163A" w:rsidRDefault="00BC163A" w:rsidP="00BC163A">
                      <w:pPr>
                        <w:jc w:val="center"/>
                        <w:rPr>
                          <w:b/>
                        </w:rPr>
                      </w:pPr>
                      <w:r w:rsidRPr="00BC163A">
                        <w:rPr>
                          <w:b/>
                        </w:rPr>
                        <w:t>Verzicht auf Ackerbau auf steilen Flächen</w:t>
                      </w:r>
                    </w:p>
                  </w:txbxContent>
                </v:textbox>
              </v:shape>
            </w:pict>
          </mc:Fallback>
        </mc:AlternateContent>
      </w: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</w:pPr>
    </w:p>
    <w:p w:rsidR="00E229AB" w:rsidRDefault="00E229AB" w:rsidP="009359D8">
      <w:pPr>
        <w:jc w:val="left"/>
        <w:rPr>
          <w:b/>
        </w:rPr>
        <w:sectPr w:rsidR="00E229AB" w:rsidSect="009359D8">
          <w:pgSz w:w="16838" w:h="11906" w:orient="landscape"/>
          <w:pgMar w:top="851" w:right="851" w:bottom="851" w:left="1304" w:header="709" w:footer="709" w:gutter="0"/>
          <w:cols w:space="708"/>
          <w:docGrid w:linePitch="360"/>
        </w:sectPr>
      </w:pPr>
    </w:p>
    <w:p w:rsidR="00760BE1" w:rsidRPr="004E4E84" w:rsidRDefault="00760BE1" w:rsidP="009359D8">
      <w:pPr>
        <w:pStyle w:val="Listenabsatz"/>
        <w:numPr>
          <w:ilvl w:val="0"/>
          <w:numId w:val="2"/>
        </w:numPr>
        <w:jc w:val="left"/>
        <w:rPr>
          <w:b/>
          <w:color w:val="0070C0"/>
        </w:rPr>
      </w:pPr>
      <w:r w:rsidRPr="004E4E84">
        <w:rPr>
          <w:b/>
          <w:color w:val="0070C0"/>
        </w:rPr>
        <w:lastRenderedPageBreak/>
        <w:t>W</w:t>
      </w:r>
      <w:r w:rsidR="009359D8" w:rsidRPr="004E4E84">
        <w:rPr>
          <w:b/>
          <w:color w:val="0070C0"/>
        </w:rPr>
        <w:t xml:space="preserve">elche Maßnahmen </w:t>
      </w:r>
      <w:r w:rsidR="009339DE" w:rsidRPr="004E4E84">
        <w:rPr>
          <w:b/>
          <w:color w:val="0070C0"/>
        </w:rPr>
        <w:t>zur Vermeidung von Bodenerosion</w:t>
      </w:r>
      <w:r w:rsidR="009359D8" w:rsidRPr="004E4E84">
        <w:rPr>
          <w:b/>
          <w:color w:val="0070C0"/>
        </w:rPr>
        <w:t xml:space="preserve"> erachten Sie </w:t>
      </w:r>
      <w:r w:rsidR="009339DE" w:rsidRPr="004E4E84">
        <w:rPr>
          <w:b/>
          <w:color w:val="0070C0"/>
        </w:rPr>
        <w:t>als besonders</w:t>
      </w:r>
      <w:r w:rsidR="009359D8" w:rsidRPr="004E4E84">
        <w:rPr>
          <w:b/>
          <w:color w:val="0070C0"/>
        </w:rPr>
        <w:t xml:space="preserve"> sinnvoll? </w:t>
      </w:r>
      <w:r w:rsidRPr="004E4E84">
        <w:rPr>
          <w:b/>
          <w:color w:val="0070C0"/>
        </w:rPr>
        <w:t>Diskutieren Sie die Fragestellungen in kleinen Gruppen und halten Sie die Ergebnisse fest!</w:t>
      </w:r>
      <w:r w:rsidR="004E4E84">
        <w:rPr>
          <w:b/>
          <w:color w:val="0070C0"/>
        </w:rPr>
        <w:t xml:space="preserve"> </w:t>
      </w:r>
      <w:r w:rsidRPr="004E4E84">
        <w:rPr>
          <w:b/>
          <w:color w:val="0070C0"/>
        </w:rPr>
        <w:t>Stellen Sie Ihre Ergebnisse den anderen Gruppen vor!</w:t>
      </w:r>
    </w:p>
    <w:p w:rsidR="00760BE1" w:rsidRPr="00154AB6" w:rsidRDefault="00760BE1" w:rsidP="009359D8">
      <w:pPr>
        <w:jc w:val="left"/>
        <w:rPr>
          <w:sz w:val="24"/>
        </w:rPr>
      </w:pPr>
      <w:r w:rsidRPr="00154AB6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154AB6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AB6">
        <w:rPr>
          <w:sz w:val="24"/>
        </w:rPr>
        <w:t>………………………………………………………………………</w:t>
      </w:r>
    </w:p>
    <w:sectPr w:rsidR="00760BE1" w:rsidRPr="00154AB6" w:rsidSect="00760BE1">
      <w:pgSz w:w="11906" w:h="16838"/>
      <w:pgMar w:top="851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4" w:rsidRDefault="004E4E84" w:rsidP="004E4E84">
      <w:pPr>
        <w:spacing w:line="240" w:lineRule="auto"/>
      </w:pPr>
      <w:r>
        <w:separator/>
      </w:r>
    </w:p>
  </w:endnote>
  <w:endnote w:type="continuationSeparator" w:id="0">
    <w:p w:rsidR="004E4E84" w:rsidRDefault="004E4E84" w:rsidP="004E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978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E4E84" w:rsidRDefault="004E4E8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4E84" w:rsidRDefault="004E4E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4" w:rsidRDefault="004E4E84" w:rsidP="004E4E84">
      <w:pPr>
        <w:spacing w:line="240" w:lineRule="auto"/>
      </w:pPr>
      <w:r>
        <w:separator/>
      </w:r>
    </w:p>
  </w:footnote>
  <w:footnote w:type="continuationSeparator" w:id="0">
    <w:p w:rsidR="004E4E84" w:rsidRDefault="004E4E84" w:rsidP="004E4E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1DBF"/>
    <w:multiLevelType w:val="hybridMultilevel"/>
    <w:tmpl w:val="235A7EB4"/>
    <w:lvl w:ilvl="0" w:tplc="6240A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C3344"/>
    <w:multiLevelType w:val="hybridMultilevel"/>
    <w:tmpl w:val="5FFA75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34"/>
    <w:rsid w:val="00075734"/>
    <w:rsid w:val="000F1416"/>
    <w:rsid w:val="00154AB6"/>
    <w:rsid w:val="00337DDC"/>
    <w:rsid w:val="004062B6"/>
    <w:rsid w:val="004E4E84"/>
    <w:rsid w:val="00605452"/>
    <w:rsid w:val="00760BE1"/>
    <w:rsid w:val="009339DE"/>
    <w:rsid w:val="009359D8"/>
    <w:rsid w:val="00986982"/>
    <w:rsid w:val="009C0534"/>
    <w:rsid w:val="00B0540D"/>
    <w:rsid w:val="00B56A03"/>
    <w:rsid w:val="00B7276D"/>
    <w:rsid w:val="00BC163A"/>
    <w:rsid w:val="00BE191B"/>
    <w:rsid w:val="00C11FD4"/>
    <w:rsid w:val="00D33580"/>
    <w:rsid w:val="00E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5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9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4E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E8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E4E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E8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91B"/>
    <w:pPr>
      <w:spacing w:after="0" w:line="360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5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9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4E8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E8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E4E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4E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SID NLL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Tino - LfULG</dc:creator>
  <cp:lastModifiedBy>Müller, Tino - LfULG</cp:lastModifiedBy>
  <cp:revision>6</cp:revision>
  <dcterms:created xsi:type="dcterms:W3CDTF">2017-11-14T12:48:00Z</dcterms:created>
  <dcterms:modified xsi:type="dcterms:W3CDTF">2018-05-28T07:06:00Z</dcterms:modified>
</cp:coreProperties>
</file>